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ED56" w14:textId="59D7DA7F" w:rsidR="004E23F3" w:rsidRPr="004E23F3" w:rsidRDefault="00856EE1" w:rsidP="00963191">
      <w:pPr>
        <w:tabs>
          <w:tab w:val="left" w:pos="468"/>
          <w:tab w:val="center" w:pos="4513"/>
        </w:tabs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4E23F3">
        <w:rPr>
          <w:rFonts w:ascii="Calibri" w:eastAsia="Calibri" w:hAnsi="Calibri" w:cs="Times New Roman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ED5C73A" wp14:editId="0AB00EE8">
                <wp:simplePos x="0" y="0"/>
                <wp:positionH relativeFrom="page">
                  <wp:posOffset>709613</wp:posOffset>
                </wp:positionH>
                <wp:positionV relativeFrom="paragraph">
                  <wp:posOffset>271462</wp:posOffset>
                </wp:positionV>
                <wp:extent cx="1381125" cy="300037"/>
                <wp:effectExtent l="0" t="0" r="28575" b="2413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00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89E24" w14:textId="74BF9E31" w:rsidR="004E23F3" w:rsidRPr="00CB61DA" w:rsidRDefault="00703901" w:rsidP="004E23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Una</w:t>
                            </w:r>
                            <w:r w:rsidR="004E23F3" w:rsidRPr="00CB61DA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ccompanied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5C7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9pt;margin-top:21.35pt;width:108.75pt;height:23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">
                <v:textbox>
                  <w:txbxContent>
                    <w:p w14:paraId="1EF89E24" w14:textId="74BF9E31" w:rsidR="004E23F3" w:rsidRPr="00CB61DA" w:rsidRDefault="00703901" w:rsidP="004E23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highlight w:val="yellow"/>
                        </w:rPr>
                        <w:t>Una</w:t>
                      </w:r>
                      <w:r w:rsidR="004E23F3" w:rsidRPr="00CB61DA">
                        <w:rPr>
                          <w:sz w:val="28"/>
                          <w:szCs w:val="28"/>
                          <w:highlight w:val="yellow"/>
                        </w:rPr>
                        <w:t>ccompanied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E23F3" w:rsidRPr="004E23F3">
        <w:rPr>
          <w:rFonts w:ascii="Calibri" w:eastAsia="Calibri" w:hAnsi="Calibri" w:cs="Times New Roman"/>
          <w:b/>
          <w:sz w:val="32"/>
          <w:szCs w:val="32"/>
        </w:rPr>
        <w:t xml:space="preserve">Psalm </w:t>
      </w:r>
      <w:r w:rsidR="00CB63E5">
        <w:rPr>
          <w:rFonts w:ascii="Calibri" w:eastAsia="Calibri" w:hAnsi="Calibri" w:cs="Times New Roman"/>
          <w:b/>
          <w:sz w:val="32"/>
          <w:szCs w:val="32"/>
        </w:rPr>
        <w:t>32</w:t>
      </w:r>
    </w:p>
    <w:p w14:paraId="09D7B32B" w14:textId="4AD6EC0D" w:rsidR="004E23F3" w:rsidRPr="004E23F3" w:rsidRDefault="009D48C2" w:rsidP="00493950">
      <w:pPr>
        <w:tabs>
          <w:tab w:val="left" w:pos="480"/>
          <w:tab w:val="left" w:pos="1725"/>
          <w:tab w:val="center" w:pos="4513"/>
        </w:tabs>
        <w:spacing w:after="0"/>
        <w:rPr>
          <w:rFonts w:ascii="Calibri" w:eastAsia="Calibri" w:hAnsi="Calibri" w:cs="Times New Roman"/>
          <w:noProof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ab/>
      </w:r>
      <w:r>
        <w:rPr>
          <w:rFonts w:ascii="Calibri" w:eastAsia="Calibri" w:hAnsi="Calibri" w:cs="Times New Roman"/>
          <w:i/>
          <w:sz w:val="28"/>
          <w:szCs w:val="28"/>
        </w:rPr>
        <w:tab/>
      </w:r>
      <w:r w:rsidR="00493950">
        <w:rPr>
          <w:rFonts w:ascii="Calibri" w:eastAsia="Calibri" w:hAnsi="Calibri" w:cs="Times New Roman"/>
          <w:i/>
          <w:sz w:val="28"/>
          <w:szCs w:val="28"/>
        </w:rPr>
        <w:tab/>
      </w:r>
      <w:r w:rsidR="008304C9">
        <w:rPr>
          <w:rFonts w:ascii="Calibri" w:eastAsia="Calibri" w:hAnsi="Calibri" w:cs="Times New Roman"/>
          <w:i/>
          <w:sz w:val="28"/>
          <w:szCs w:val="28"/>
        </w:rPr>
        <w:t>Be</w:t>
      </w:r>
      <w:r w:rsidR="00675D8D">
        <w:rPr>
          <w:rFonts w:ascii="Calibri" w:eastAsia="Calibri" w:hAnsi="Calibri" w:cs="Times New Roman"/>
          <w:i/>
          <w:sz w:val="28"/>
          <w:szCs w:val="28"/>
        </w:rPr>
        <w:t>ati, quorum</w:t>
      </w:r>
    </w:p>
    <w:p w14:paraId="33013191" w14:textId="7E4C9831" w:rsidR="004E23F3" w:rsidRDefault="002A27D3" w:rsidP="0040796B">
      <w:pPr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06AC2FE" wp14:editId="598D38DE">
            <wp:simplePos x="0" y="0"/>
            <wp:positionH relativeFrom="margin">
              <wp:posOffset>-254635</wp:posOffset>
            </wp:positionH>
            <wp:positionV relativeFrom="paragraph">
              <wp:posOffset>93345</wp:posOffset>
            </wp:positionV>
            <wp:extent cx="6236335" cy="1409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33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6BBB3" w14:textId="4C25CCAB" w:rsidR="006B2455" w:rsidRDefault="006B2455" w:rsidP="0040796B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14:paraId="6129956F" w14:textId="43D127FC" w:rsidR="006B2455" w:rsidRDefault="006B2455" w:rsidP="0040796B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14:paraId="68563311" w14:textId="77777777" w:rsidR="006B2455" w:rsidRPr="004E23F3" w:rsidRDefault="006B2455" w:rsidP="0040796B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14:paraId="1A899954" w14:textId="3A81A278" w:rsidR="004F2535" w:rsidRDefault="004F2535" w:rsidP="0008271F">
      <w:pPr>
        <w:spacing w:after="0"/>
        <w:rPr>
          <w:rFonts w:ascii="Open Sans" w:eastAsia="Calibri" w:hAnsi="Open Sans" w:cs="Open Sans"/>
          <w:i/>
          <w:iCs/>
          <w:sz w:val="24"/>
          <w:szCs w:val="24"/>
        </w:rPr>
      </w:pPr>
      <w:bookmarkStart w:id="0" w:name="_Hlk105858405"/>
    </w:p>
    <w:p w14:paraId="00C35E38" w14:textId="77777777" w:rsidR="004D7293" w:rsidRDefault="004D7293" w:rsidP="004E2CAF">
      <w:pPr>
        <w:spacing w:after="0"/>
        <w:rPr>
          <w:rFonts w:ascii="Open Sans" w:eastAsia="Calibri" w:hAnsi="Open Sans" w:cs="Open Sans"/>
          <w:i/>
          <w:iCs/>
          <w:sz w:val="24"/>
          <w:szCs w:val="24"/>
        </w:rPr>
      </w:pPr>
    </w:p>
    <w:p w14:paraId="0A83590B" w14:textId="77777777" w:rsidR="004D7293" w:rsidRDefault="004D7293" w:rsidP="004E2CAF">
      <w:pPr>
        <w:spacing w:after="0"/>
        <w:rPr>
          <w:rFonts w:ascii="Open Sans" w:eastAsia="Calibri" w:hAnsi="Open Sans" w:cs="Open Sans"/>
          <w:i/>
          <w:iCs/>
          <w:sz w:val="24"/>
          <w:szCs w:val="24"/>
        </w:rPr>
      </w:pPr>
    </w:p>
    <w:p w14:paraId="09B54234" w14:textId="68A0C0BF" w:rsidR="00C830A0" w:rsidRDefault="004E23F3" w:rsidP="004E2CAF">
      <w:pPr>
        <w:spacing w:after="0"/>
        <w:rPr>
          <w:rFonts w:ascii="Open Sans" w:eastAsia="Calibri" w:hAnsi="Open Sans" w:cs="Open Sans"/>
          <w:sz w:val="24"/>
          <w:szCs w:val="24"/>
        </w:rPr>
      </w:pPr>
      <w:r w:rsidRPr="004E23F3">
        <w:rPr>
          <w:rFonts w:ascii="Open Sans" w:eastAsia="Calibri" w:hAnsi="Open Sans" w:cs="Open Sans"/>
          <w:i/>
          <w:iCs/>
          <w:sz w:val="24"/>
          <w:szCs w:val="24"/>
        </w:rPr>
        <w:t xml:space="preserve"> </w:t>
      </w:r>
      <w:bookmarkStart w:id="1" w:name="_Hlk125821922"/>
      <w:r w:rsidR="009250D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m</w:t>
      </w:r>
      <w:bookmarkEnd w:id="0"/>
      <w:bookmarkEnd w:id="1"/>
      <w:r w:rsidR="00FE08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f</w:t>
      </w:r>
      <w:r w:rsidRPr="004E23F3">
        <w:rPr>
          <w:rFonts w:ascii="Open Sans" w:eastAsia="Calibri" w:hAnsi="Open Sans" w:cs="Open Sans"/>
          <w:sz w:val="24"/>
          <w:szCs w:val="24"/>
        </w:rPr>
        <w:tab/>
        <w:t xml:space="preserve">1.  </w:t>
      </w:r>
      <w:r w:rsidR="004E2CAF" w:rsidRPr="004E2CAF">
        <w:rPr>
          <w:rFonts w:ascii="Open Sans" w:eastAsia="Calibri" w:hAnsi="Open Sans" w:cs="Open Sans"/>
          <w:sz w:val="24"/>
          <w:szCs w:val="24"/>
        </w:rPr>
        <w:t>B</w:t>
      </w:r>
      <w:r w:rsidR="00FD260C">
        <w:rPr>
          <w:rFonts w:ascii="Open Sans" w:eastAsia="Calibri" w:hAnsi="Open Sans" w:cs="Open Sans"/>
          <w:sz w:val="24"/>
          <w:szCs w:val="24"/>
        </w:rPr>
        <w:t>less</w:t>
      </w:r>
      <w:r w:rsidR="002B5D40">
        <w:rPr>
          <w:rFonts w:ascii="Open Sans" w:eastAsia="Calibri" w:hAnsi="Open Sans" w:cs="Open Sans"/>
          <w:sz w:val="24"/>
          <w:szCs w:val="24"/>
        </w:rPr>
        <w:t>è</w:t>
      </w:r>
      <w:r w:rsidR="00FD260C">
        <w:rPr>
          <w:rFonts w:ascii="Open Sans" w:eastAsia="Calibri" w:hAnsi="Open Sans" w:cs="Open Sans"/>
          <w:sz w:val="24"/>
          <w:szCs w:val="24"/>
        </w:rPr>
        <w:t>d</w:t>
      </w:r>
      <w:r w:rsidR="004E2CAF" w:rsidRPr="004E2CAF">
        <w:rPr>
          <w:rFonts w:ascii="Open Sans" w:eastAsia="Calibri" w:hAnsi="Open Sans" w:cs="Open Sans"/>
          <w:sz w:val="24"/>
          <w:szCs w:val="24"/>
        </w:rPr>
        <w:t> is he whose unrighteousness</w:t>
      </w:r>
      <w:r w:rsidR="00721D96">
        <w:rPr>
          <w:rFonts w:ascii="Open Sans" w:eastAsia="Calibri" w:hAnsi="Open Sans" w:cs="Open Sans"/>
          <w:sz w:val="24"/>
          <w:szCs w:val="24"/>
        </w:rPr>
        <w:t xml:space="preserve"> |</w:t>
      </w:r>
      <w:r w:rsidR="004E2CAF" w:rsidRPr="004E2CAF">
        <w:rPr>
          <w:rFonts w:ascii="Open Sans" w:eastAsia="Calibri" w:hAnsi="Open Sans" w:cs="Open Sans"/>
          <w:sz w:val="24"/>
          <w:szCs w:val="24"/>
        </w:rPr>
        <w:t xml:space="preserve"> is for</w:t>
      </w:r>
      <w:r w:rsidR="00721D96">
        <w:rPr>
          <w:rFonts w:ascii="Open Sans" w:eastAsia="Calibri" w:hAnsi="Open Sans" w:cs="Open Sans"/>
          <w:sz w:val="24"/>
          <w:szCs w:val="24"/>
        </w:rPr>
        <w:t>-|</w:t>
      </w:r>
      <w:r w:rsidR="004E2CAF" w:rsidRPr="004E2CAF">
        <w:rPr>
          <w:rFonts w:ascii="Open Sans" w:eastAsia="Calibri" w:hAnsi="Open Sans" w:cs="Open Sans"/>
          <w:sz w:val="24"/>
          <w:szCs w:val="24"/>
        </w:rPr>
        <w:t>giv</w:t>
      </w:r>
      <w:r w:rsidR="00071742">
        <w:rPr>
          <w:rFonts w:ascii="Open Sans" w:eastAsia="Calibri" w:hAnsi="Open Sans" w:cs="Open Sans"/>
          <w:sz w:val="24"/>
          <w:szCs w:val="24"/>
        </w:rPr>
        <w:t>’</w:t>
      </w:r>
      <w:r w:rsidR="004E2CAF" w:rsidRPr="004E2CAF">
        <w:rPr>
          <w:rFonts w:ascii="Open Sans" w:eastAsia="Calibri" w:hAnsi="Open Sans" w:cs="Open Sans"/>
          <w:sz w:val="24"/>
          <w:szCs w:val="24"/>
        </w:rPr>
        <w:t xml:space="preserve">n : </w:t>
      </w:r>
    </w:p>
    <w:p w14:paraId="0BF441D0" w14:textId="723179C0" w:rsidR="004E2CAF" w:rsidRDefault="00721D96" w:rsidP="00C830A0">
      <w:pPr>
        <w:spacing w:after="0"/>
        <w:ind w:left="720" w:firstLine="72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()</w:t>
      </w:r>
      <w:r w:rsidR="000C1994">
        <w:rPr>
          <w:rFonts w:ascii="Open Sans" w:eastAsia="Calibri" w:hAnsi="Open Sans" w:cs="Open Sans"/>
          <w:sz w:val="24"/>
          <w:szCs w:val="24"/>
        </w:rPr>
        <w:t xml:space="preserve"> | </w:t>
      </w:r>
      <w:r w:rsidR="004E2CAF" w:rsidRPr="004E2CAF">
        <w:rPr>
          <w:rFonts w:ascii="Open Sans" w:eastAsia="Calibri" w:hAnsi="Open Sans" w:cs="Open Sans"/>
          <w:sz w:val="24"/>
          <w:szCs w:val="24"/>
        </w:rPr>
        <w:t xml:space="preserve">and whose </w:t>
      </w:r>
      <w:r w:rsidR="000C1994">
        <w:rPr>
          <w:rFonts w:ascii="Open Sans" w:eastAsia="Calibri" w:hAnsi="Open Sans" w:cs="Open Sans"/>
          <w:sz w:val="24"/>
          <w:szCs w:val="24"/>
        </w:rPr>
        <w:t>|</w:t>
      </w:r>
      <w:r w:rsidR="004E2CAF" w:rsidRPr="004E2CAF">
        <w:rPr>
          <w:rFonts w:ascii="Open Sans" w:eastAsia="Calibri" w:hAnsi="Open Sans" w:cs="Open Sans"/>
          <w:sz w:val="24"/>
          <w:szCs w:val="24"/>
        </w:rPr>
        <w:t xml:space="preserve">sin </w:t>
      </w:r>
      <w:r w:rsidR="004E2CAF" w:rsidRPr="007A4E7D">
        <w:rPr>
          <w:rFonts w:ascii="Open Sans" w:eastAsia="Calibri" w:hAnsi="Open Sans" w:cs="Open Sans"/>
          <w:sz w:val="24"/>
          <w:szCs w:val="24"/>
        </w:rPr>
        <w:t>is</w:t>
      </w:r>
      <w:r w:rsidR="004E2CAF" w:rsidRPr="004E2CAF">
        <w:rPr>
          <w:rFonts w:ascii="Open Sans" w:eastAsia="Calibri" w:hAnsi="Open Sans" w:cs="Open Sans"/>
          <w:sz w:val="24"/>
          <w:szCs w:val="24"/>
        </w:rPr>
        <w:t xml:space="preserve"> </w:t>
      </w:r>
      <w:r w:rsidR="000C1994">
        <w:rPr>
          <w:rFonts w:ascii="Open Sans" w:eastAsia="Calibri" w:hAnsi="Open Sans" w:cs="Open Sans"/>
          <w:sz w:val="24"/>
          <w:szCs w:val="24"/>
        </w:rPr>
        <w:t>|</w:t>
      </w:r>
      <w:r w:rsidR="004E2CAF" w:rsidRPr="000C1994">
        <w:rPr>
          <w:rFonts w:ascii="Open Sans" w:eastAsia="Calibri" w:hAnsi="Open Sans" w:cs="Open Sans"/>
          <w:b/>
          <w:bCs/>
          <w:sz w:val="24"/>
          <w:szCs w:val="24"/>
        </w:rPr>
        <w:t>cov</w:t>
      </w:r>
      <w:r w:rsidR="004E2CAF" w:rsidRPr="004E2CAF">
        <w:rPr>
          <w:rFonts w:ascii="Open Sans" w:eastAsia="Calibri" w:hAnsi="Open Sans" w:cs="Open Sans"/>
          <w:sz w:val="24"/>
          <w:szCs w:val="24"/>
        </w:rPr>
        <w:t>er</w:t>
      </w:r>
      <w:r w:rsidR="000C1994">
        <w:rPr>
          <w:rFonts w:ascii="Open Sans" w:eastAsia="Calibri" w:hAnsi="Open Sans" w:cs="Open Sans"/>
          <w:sz w:val="24"/>
          <w:szCs w:val="24"/>
        </w:rPr>
        <w:t>’</w:t>
      </w:r>
      <w:r w:rsidR="004E2CAF" w:rsidRPr="004E2CAF">
        <w:rPr>
          <w:rFonts w:ascii="Open Sans" w:eastAsia="Calibri" w:hAnsi="Open Sans" w:cs="Open Sans"/>
          <w:sz w:val="24"/>
          <w:szCs w:val="24"/>
        </w:rPr>
        <w:t>d.</w:t>
      </w:r>
    </w:p>
    <w:p w14:paraId="22A1EAFF" w14:textId="77777777" w:rsidR="001B62F9" w:rsidRPr="004E2CAF" w:rsidRDefault="001B62F9" w:rsidP="00C830A0">
      <w:pPr>
        <w:spacing w:after="0"/>
        <w:ind w:left="720" w:firstLine="720"/>
        <w:rPr>
          <w:rFonts w:ascii="Open Sans" w:eastAsia="Calibri" w:hAnsi="Open Sans" w:cs="Open Sans"/>
          <w:sz w:val="24"/>
          <w:szCs w:val="24"/>
        </w:rPr>
      </w:pPr>
    </w:p>
    <w:p w14:paraId="5BF065C7" w14:textId="4C88DAF3" w:rsidR="006C7C4B" w:rsidRDefault="004E2CAF" w:rsidP="00751029">
      <w:pPr>
        <w:spacing w:after="0"/>
        <w:ind w:firstLine="720"/>
        <w:rPr>
          <w:rFonts w:ascii="Open Sans" w:eastAsia="Calibri" w:hAnsi="Open Sans" w:cs="Open Sans"/>
          <w:sz w:val="24"/>
          <w:szCs w:val="24"/>
        </w:rPr>
      </w:pPr>
      <w:r w:rsidRPr="004E2CAF">
        <w:rPr>
          <w:rFonts w:ascii="Open Sans" w:eastAsia="Calibri" w:hAnsi="Open Sans" w:cs="Open Sans"/>
          <w:sz w:val="24"/>
          <w:szCs w:val="24"/>
        </w:rPr>
        <w:t>2</w:t>
      </w:r>
      <w:r w:rsidR="003C14C0">
        <w:rPr>
          <w:rFonts w:ascii="Open Sans" w:eastAsia="Calibri" w:hAnsi="Open Sans" w:cs="Open Sans"/>
          <w:sz w:val="24"/>
          <w:szCs w:val="24"/>
        </w:rPr>
        <w:t xml:space="preserve">. </w:t>
      </w:r>
      <w:r w:rsidRPr="004E2CAF">
        <w:rPr>
          <w:rFonts w:ascii="Open Sans" w:eastAsia="Calibri" w:hAnsi="Open Sans" w:cs="Open Sans"/>
          <w:sz w:val="24"/>
          <w:szCs w:val="24"/>
        </w:rPr>
        <w:t> Bless</w:t>
      </w:r>
      <w:r w:rsidR="002B5D40">
        <w:rPr>
          <w:rFonts w:ascii="Open Sans" w:eastAsia="Calibri" w:hAnsi="Open Sans" w:cs="Open Sans"/>
          <w:sz w:val="24"/>
          <w:szCs w:val="24"/>
        </w:rPr>
        <w:t>è</w:t>
      </w:r>
      <w:r w:rsidRPr="004E2CAF">
        <w:rPr>
          <w:rFonts w:ascii="Open Sans" w:eastAsia="Calibri" w:hAnsi="Open Sans" w:cs="Open Sans"/>
          <w:sz w:val="24"/>
          <w:szCs w:val="24"/>
        </w:rPr>
        <w:t>d is the man unto whom the Lord im</w:t>
      </w:r>
      <w:r w:rsidR="00071742">
        <w:rPr>
          <w:rFonts w:ascii="Open Sans" w:eastAsia="Calibri" w:hAnsi="Open Sans" w:cs="Open Sans"/>
          <w:sz w:val="24"/>
          <w:szCs w:val="24"/>
        </w:rPr>
        <w:t>-|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puteth </w:t>
      </w:r>
      <w:r w:rsidR="00DF284A" w:rsidRPr="00DF284A">
        <w:rPr>
          <w:rFonts w:ascii="Open Sans" w:eastAsia="Calibri" w:hAnsi="Open Sans" w:cs="Open Sans"/>
          <w:b/>
          <w:bCs/>
          <w:iCs/>
          <w:sz w:val="24"/>
          <w:szCs w:val="24"/>
        </w:rPr>
        <w:t>·</w:t>
      </w:r>
      <w:r w:rsidR="00DF284A">
        <w:rPr>
          <w:rFonts w:ascii="Open Sans" w:eastAsia="Calibri" w:hAnsi="Open Sans" w:cs="Open Sans"/>
          <w:b/>
          <w:bCs/>
          <w:iCs/>
          <w:sz w:val="24"/>
          <w:szCs w:val="24"/>
        </w:rPr>
        <w:t xml:space="preserve"> 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no </w:t>
      </w:r>
      <w:r w:rsidR="00B64013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sin : </w:t>
      </w:r>
    </w:p>
    <w:p w14:paraId="348D803C" w14:textId="3B2A1201" w:rsidR="004E2CAF" w:rsidRDefault="004E2CAF" w:rsidP="006C7C4B">
      <w:pPr>
        <w:spacing w:after="0"/>
        <w:ind w:left="720" w:firstLine="720"/>
        <w:rPr>
          <w:rFonts w:ascii="Open Sans" w:eastAsia="Calibri" w:hAnsi="Open Sans" w:cs="Open Sans"/>
          <w:sz w:val="24"/>
          <w:szCs w:val="24"/>
        </w:rPr>
      </w:pPr>
      <w:r w:rsidRPr="004E2CAF">
        <w:rPr>
          <w:rFonts w:ascii="Open Sans" w:eastAsia="Calibri" w:hAnsi="Open Sans" w:cs="Open Sans"/>
          <w:sz w:val="24"/>
          <w:szCs w:val="24"/>
        </w:rPr>
        <w:t xml:space="preserve">and in whose </w:t>
      </w:r>
      <w:r w:rsidR="00B64013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spirit </w:t>
      </w:r>
      <w:r w:rsidR="00DF284A" w:rsidRPr="00DF284A">
        <w:rPr>
          <w:rFonts w:ascii="Open Sans" w:eastAsia="Calibri" w:hAnsi="Open Sans" w:cs="Open Sans"/>
          <w:b/>
          <w:bCs/>
          <w:iCs/>
          <w:sz w:val="24"/>
          <w:szCs w:val="24"/>
        </w:rPr>
        <w:t>·</w:t>
      </w:r>
      <w:r w:rsidR="00DF284A">
        <w:rPr>
          <w:rFonts w:ascii="Open Sans" w:eastAsia="Calibri" w:hAnsi="Open Sans" w:cs="Open Sans"/>
          <w:b/>
          <w:bCs/>
          <w:iCs/>
          <w:sz w:val="24"/>
          <w:szCs w:val="24"/>
        </w:rPr>
        <w:t xml:space="preserve"> </w:t>
      </w:r>
      <w:r w:rsidRPr="00434DCB">
        <w:rPr>
          <w:rFonts w:ascii="Open Sans" w:eastAsia="Calibri" w:hAnsi="Open Sans" w:cs="Open Sans"/>
          <w:sz w:val="24"/>
          <w:szCs w:val="24"/>
        </w:rPr>
        <w:t>there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 </w:t>
      </w:r>
      <w:r w:rsidR="00B64013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is no </w:t>
      </w:r>
      <w:r w:rsidR="00B64013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>guile.</w:t>
      </w:r>
    </w:p>
    <w:p w14:paraId="617029AE" w14:textId="77777777" w:rsidR="001B62F9" w:rsidRPr="004E2CAF" w:rsidRDefault="001B62F9" w:rsidP="006C7C4B">
      <w:pPr>
        <w:spacing w:after="0"/>
        <w:ind w:left="720" w:firstLine="720"/>
        <w:rPr>
          <w:rFonts w:ascii="Open Sans" w:eastAsia="Calibri" w:hAnsi="Open Sans" w:cs="Open Sans"/>
          <w:sz w:val="24"/>
          <w:szCs w:val="24"/>
        </w:rPr>
      </w:pPr>
    </w:p>
    <w:p w14:paraId="5872A498" w14:textId="072A50B2" w:rsidR="006C7C4B" w:rsidRDefault="0023258C" w:rsidP="0023258C">
      <w:pPr>
        <w:spacing w:after="0"/>
        <w:rPr>
          <w:rFonts w:ascii="Open Sans" w:eastAsia="Calibri" w:hAnsi="Open Sans" w:cs="Open Sans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 </w:t>
      </w:r>
      <w:r>
        <w:rPr>
          <w:rFonts w:ascii="Open Sans" w:eastAsia="Calibri" w:hAnsi="Open Sans" w:cs="Open Sans"/>
          <w:sz w:val="24"/>
          <w:szCs w:val="24"/>
        </w:rPr>
        <w:tab/>
      </w:r>
      <w:r w:rsidR="004E2CAF" w:rsidRPr="004E2CAF">
        <w:rPr>
          <w:rFonts w:ascii="Open Sans" w:eastAsia="Calibri" w:hAnsi="Open Sans" w:cs="Open Sans"/>
          <w:sz w:val="24"/>
          <w:szCs w:val="24"/>
        </w:rPr>
        <w:t>3</w:t>
      </w:r>
      <w:r w:rsidR="003C14C0">
        <w:rPr>
          <w:rFonts w:ascii="Open Sans" w:eastAsia="Calibri" w:hAnsi="Open Sans" w:cs="Open Sans"/>
          <w:sz w:val="24"/>
          <w:szCs w:val="24"/>
        </w:rPr>
        <w:t xml:space="preserve">. </w:t>
      </w:r>
      <w:r w:rsidR="004E2CAF" w:rsidRPr="004E2CAF">
        <w:rPr>
          <w:rFonts w:ascii="Open Sans" w:eastAsia="Calibri" w:hAnsi="Open Sans" w:cs="Open Sans"/>
          <w:sz w:val="24"/>
          <w:szCs w:val="24"/>
        </w:rPr>
        <w:t xml:space="preserve"> For while I </w:t>
      </w:r>
      <w:r w:rsidR="00B64013">
        <w:rPr>
          <w:rFonts w:ascii="Open Sans" w:eastAsia="Calibri" w:hAnsi="Open Sans" w:cs="Open Sans"/>
          <w:sz w:val="24"/>
          <w:szCs w:val="24"/>
        </w:rPr>
        <w:t xml:space="preserve">| </w:t>
      </w:r>
      <w:r w:rsidR="004E2CAF" w:rsidRPr="004E2CAF">
        <w:rPr>
          <w:rFonts w:ascii="Open Sans" w:eastAsia="Calibri" w:hAnsi="Open Sans" w:cs="Open Sans"/>
          <w:sz w:val="24"/>
          <w:szCs w:val="24"/>
        </w:rPr>
        <w:t xml:space="preserve">held my </w:t>
      </w:r>
      <w:r w:rsidR="00B64013">
        <w:rPr>
          <w:rFonts w:ascii="Open Sans" w:eastAsia="Calibri" w:hAnsi="Open Sans" w:cs="Open Sans"/>
          <w:sz w:val="24"/>
          <w:szCs w:val="24"/>
        </w:rPr>
        <w:t xml:space="preserve">| </w:t>
      </w:r>
      <w:r w:rsidR="004E2CAF" w:rsidRPr="004E2CAF">
        <w:rPr>
          <w:rFonts w:ascii="Open Sans" w:eastAsia="Calibri" w:hAnsi="Open Sans" w:cs="Open Sans"/>
          <w:sz w:val="24"/>
          <w:szCs w:val="24"/>
        </w:rPr>
        <w:t xml:space="preserve">tongue : </w:t>
      </w:r>
    </w:p>
    <w:p w14:paraId="337D5610" w14:textId="257E12F3" w:rsidR="004E2CAF" w:rsidRDefault="004E2CAF" w:rsidP="006C7C4B">
      <w:pPr>
        <w:spacing w:after="0"/>
        <w:ind w:left="720" w:firstLine="720"/>
        <w:rPr>
          <w:rFonts w:ascii="Open Sans" w:eastAsia="Calibri" w:hAnsi="Open Sans" w:cs="Open Sans"/>
          <w:sz w:val="24"/>
          <w:szCs w:val="24"/>
        </w:rPr>
      </w:pPr>
      <w:r w:rsidRPr="004E2CAF">
        <w:rPr>
          <w:rFonts w:ascii="Open Sans" w:eastAsia="Calibri" w:hAnsi="Open Sans" w:cs="Open Sans"/>
          <w:sz w:val="24"/>
          <w:szCs w:val="24"/>
        </w:rPr>
        <w:t xml:space="preserve">my bones consumed away </w:t>
      </w:r>
      <w:r w:rsidR="00B912B3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through my </w:t>
      </w:r>
      <w:r w:rsidR="00B912B3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daily </w:t>
      </w:r>
      <w:r w:rsidR="00DF284A" w:rsidRPr="00DF284A">
        <w:rPr>
          <w:rFonts w:ascii="Open Sans" w:eastAsia="Calibri" w:hAnsi="Open Sans" w:cs="Open Sans"/>
          <w:b/>
          <w:bCs/>
          <w:iCs/>
          <w:sz w:val="24"/>
          <w:szCs w:val="24"/>
        </w:rPr>
        <w:t>·</w:t>
      </w:r>
      <w:r w:rsidR="00DF284A">
        <w:rPr>
          <w:rFonts w:ascii="Open Sans" w:eastAsia="Calibri" w:hAnsi="Open Sans" w:cs="Open Sans"/>
          <w:b/>
          <w:bCs/>
          <w:iCs/>
          <w:sz w:val="24"/>
          <w:szCs w:val="24"/>
        </w:rPr>
        <w:t xml:space="preserve"> </w:t>
      </w:r>
      <w:r w:rsidRPr="007A4E7D">
        <w:rPr>
          <w:rFonts w:ascii="Open Sans" w:eastAsia="Calibri" w:hAnsi="Open Sans" w:cs="Open Sans"/>
          <w:sz w:val="24"/>
          <w:szCs w:val="24"/>
        </w:rPr>
        <w:t>com</w:t>
      </w:r>
      <w:r w:rsidR="0087283A">
        <w:rPr>
          <w:rFonts w:ascii="Open Sans" w:eastAsia="Calibri" w:hAnsi="Open Sans" w:cs="Open Sans"/>
          <w:sz w:val="24"/>
          <w:szCs w:val="24"/>
        </w:rPr>
        <w:t>-|</w:t>
      </w:r>
      <w:r w:rsidRPr="004E2CAF">
        <w:rPr>
          <w:rFonts w:ascii="Open Sans" w:eastAsia="Calibri" w:hAnsi="Open Sans" w:cs="Open Sans"/>
          <w:b/>
          <w:bCs/>
          <w:sz w:val="24"/>
          <w:szCs w:val="24"/>
        </w:rPr>
        <w:t>plain</w:t>
      </w:r>
      <w:r w:rsidRPr="004E2CAF">
        <w:rPr>
          <w:rFonts w:ascii="Open Sans" w:eastAsia="Calibri" w:hAnsi="Open Sans" w:cs="Open Sans"/>
          <w:sz w:val="24"/>
          <w:szCs w:val="24"/>
        </w:rPr>
        <w:t>ing.</w:t>
      </w:r>
    </w:p>
    <w:p w14:paraId="29D21F10" w14:textId="77777777" w:rsidR="001B62F9" w:rsidRPr="004E2CAF" w:rsidRDefault="001B62F9" w:rsidP="006C7C4B">
      <w:pPr>
        <w:spacing w:after="0"/>
        <w:ind w:left="720" w:firstLine="720"/>
        <w:rPr>
          <w:rFonts w:ascii="Open Sans" w:eastAsia="Calibri" w:hAnsi="Open Sans" w:cs="Open Sans"/>
          <w:sz w:val="24"/>
          <w:szCs w:val="24"/>
        </w:rPr>
      </w:pPr>
    </w:p>
    <w:p w14:paraId="346D160F" w14:textId="62E9E647" w:rsidR="006C7C4B" w:rsidRDefault="004E2CAF" w:rsidP="00751029">
      <w:pPr>
        <w:spacing w:after="0"/>
        <w:ind w:firstLine="720"/>
        <w:rPr>
          <w:rFonts w:ascii="Open Sans" w:eastAsia="Calibri" w:hAnsi="Open Sans" w:cs="Open Sans"/>
          <w:sz w:val="24"/>
          <w:szCs w:val="24"/>
        </w:rPr>
      </w:pPr>
      <w:r w:rsidRPr="004E2CAF">
        <w:rPr>
          <w:rFonts w:ascii="Open Sans" w:eastAsia="Calibri" w:hAnsi="Open Sans" w:cs="Open Sans"/>
          <w:sz w:val="24"/>
          <w:szCs w:val="24"/>
        </w:rPr>
        <w:t>4</w:t>
      </w:r>
      <w:r w:rsidR="003C14C0">
        <w:rPr>
          <w:rFonts w:ascii="Open Sans" w:eastAsia="Calibri" w:hAnsi="Open Sans" w:cs="Open Sans"/>
          <w:sz w:val="24"/>
          <w:szCs w:val="24"/>
        </w:rPr>
        <w:t xml:space="preserve">. 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 For thy hand is </w:t>
      </w:r>
      <w:r w:rsidRPr="004E2CAF">
        <w:rPr>
          <w:rFonts w:ascii="Open Sans" w:eastAsia="Calibri" w:hAnsi="Open Sans" w:cs="Open Sans"/>
          <w:b/>
          <w:bCs/>
          <w:sz w:val="24"/>
          <w:szCs w:val="24"/>
        </w:rPr>
        <w:t>heavy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 upon me </w:t>
      </w:r>
      <w:r w:rsidR="00B912B3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day and </w:t>
      </w:r>
      <w:r w:rsidR="00B912B3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>nigh</w:t>
      </w:r>
      <w:r w:rsidRPr="004E2CAF">
        <w:rPr>
          <w:rFonts w:ascii="Open Sans" w:eastAsia="Calibri" w:hAnsi="Open Sans" w:cs="Open Sans"/>
          <w:sz w:val="24"/>
          <w:szCs w:val="24"/>
          <w:u w:val="single"/>
        </w:rPr>
        <w:t>t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 : </w:t>
      </w:r>
    </w:p>
    <w:p w14:paraId="6A5B7C9A" w14:textId="38A6741D" w:rsidR="004E2CAF" w:rsidRDefault="004E2CAF" w:rsidP="006C7C4B">
      <w:pPr>
        <w:spacing w:after="0"/>
        <w:ind w:left="720" w:firstLine="720"/>
        <w:rPr>
          <w:rFonts w:ascii="Open Sans" w:eastAsia="Calibri" w:hAnsi="Open Sans" w:cs="Open Sans"/>
          <w:sz w:val="24"/>
          <w:szCs w:val="24"/>
        </w:rPr>
      </w:pPr>
      <w:r w:rsidRPr="004E2CAF">
        <w:rPr>
          <w:rFonts w:ascii="Open Sans" w:eastAsia="Calibri" w:hAnsi="Open Sans" w:cs="Open Sans"/>
          <w:sz w:val="24"/>
          <w:szCs w:val="24"/>
        </w:rPr>
        <w:t xml:space="preserve">and my moisture is </w:t>
      </w:r>
      <w:r w:rsidR="005E5C19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like </w:t>
      </w:r>
      <w:r w:rsidRPr="00434DCB">
        <w:rPr>
          <w:rFonts w:ascii="Open Sans" w:eastAsia="Calibri" w:hAnsi="Open Sans" w:cs="Open Sans"/>
          <w:sz w:val="24"/>
          <w:szCs w:val="24"/>
        </w:rPr>
        <w:t>the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 </w:t>
      </w:r>
      <w:r w:rsidR="005E5C19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drought in </w:t>
      </w:r>
      <w:r w:rsidR="005E5C19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b/>
          <w:bCs/>
          <w:sz w:val="24"/>
          <w:szCs w:val="24"/>
        </w:rPr>
        <w:t>sum</w:t>
      </w:r>
      <w:r w:rsidRPr="004E2CAF">
        <w:rPr>
          <w:rFonts w:ascii="Open Sans" w:eastAsia="Calibri" w:hAnsi="Open Sans" w:cs="Open Sans"/>
          <w:sz w:val="24"/>
          <w:szCs w:val="24"/>
        </w:rPr>
        <w:t>mer.</w:t>
      </w:r>
    </w:p>
    <w:p w14:paraId="49042811" w14:textId="77777777" w:rsidR="001B62F9" w:rsidRPr="004E2CAF" w:rsidRDefault="001B62F9" w:rsidP="006C7C4B">
      <w:pPr>
        <w:spacing w:after="0"/>
        <w:ind w:left="720" w:firstLine="720"/>
        <w:rPr>
          <w:rFonts w:ascii="Open Sans" w:eastAsia="Calibri" w:hAnsi="Open Sans" w:cs="Open Sans"/>
          <w:sz w:val="24"/>
          <w:szCs w:val="24"/>
        </w:rPr>
      </w:pPr>
    </w:p>
    <w:p w14:paraId="4853F8E5" w14:textId="087338A3" w:rsidR="006C7C4B" w:rsidRDefault="00FE0816" w:rsidP="00FE0816">
      <w:pPr>
        <w:spacing w:after="0"/>
        <w:rPr>
          <w:rFonts w:ascii="Open Sans" w:eastAsia="Calibri" w:hAnsi="Open Sans" w:cs="Open Sans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mp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 </w:t>
      </w:r>
      <w:r>
        <w:rPr>
          <w:rFonts w:ascii="Open Sans" w:eastAsia="Calibri" w:hAnsi="Open Sans" w:cs="Open Sans"/>
          <w:sz w:val="24"/>
          <w:szCs w:val="24"/>
        </w:rPr>
        <w:tab/>
      </w:r>
      <w:r w:rsidR="004E2CAF" w:rsidRPr="004E2CAF">
        <w:rPr>
          <w:rFonts w:ascii="Open Sans" w:eastAsia="Calibri" w:hAnsi="Open Sans" w:cs="Open Sans"/>
          <w:sz w:val="24"/>
          <w:szCs w:val="24"/>
        </w:rPr>
        <w:t>5</w:t>
      </w:r>
      <w:r w:rsidR="003C14C0">
        <w:rPr>
          <w:rFonts w:ascii="Open Sans" w:eastAsia="Calibri" w:hAnsi="Open Sans" w:cs="Open Sans"/>
          <w:sz w:val="24"/>
          <w:szCs w:val="24"/>
        </w:rPr>
        <w:t xml:space="preserve">. </w:t>
      </w:r>
      <w:r w:rsidR="004E2CAF" w:rsidRPr="004E2CAF">
        <w:rPr>
          <w:rFonts w:ascii="Open Sans" w:eastAsia="Calibri" w:hAnsi="Open Sans" w:cs="Open Sans"/>
          <w:sz w:val="24"/>
          <w:szCs w:val="24"/>
        </w:rPr>
        <w:t xml:space="preserve"> I will acknowledge my </w:t>
      </w:r>
      <w:r w:rsidR="00166800">
        <w:rPr>
          <w:rFonts w:ascii="Open Sans" w:eastAsia="Calibri" w:hAnsi="Open Sans" w:cs="Open Sans"/>
          <w:sz w:val="24"/>
          <w:szCs w:val="24"/>
        </w:rPr>
        <w:t xml:space="preserve">| </w:t>
      </w:r>
      <w:r w:rsidR="004E2CAF" w:rsidRPr="004E2CAF">
        <w:rPr>
          <w:rFonts w:ascii="Open Sans" w:eastAsia="Calibri" w:hAnsi="Open Sans" w:cs="Open Sans"/>
          <w:sz w:val="24"/>
          <w:szCs w:val="24"/>
        </w:rPr>
        <w:t>sin</w:t>
      </w:r>
      <w:r w:rsidR="00166800">
        <w:rPr>
          <w:rFonts w:ascii="Open Sans" w:eastAsia="Calibri" w:hAnsi="Open Sans" w:cs="Open Sans"/>
          <w:sz w:val="24"/>
          <w:szCs w:val="24"/>
        </w:rPr>
        <w:t xml:space="preserve"> </w:t>
      </w:r>
      <w:r w:rsidR="004E2CAF" w:rsidRPr="004E2CAF">
        <w:rPr>
          <w:rFonts w:ascii="Open Sans" w:eastAsia="Calibri" w:hAnsi="Open Sans" w:cs="Open Sans"/>
          <w:sz w:val="24"/>
          <w:szCs w:val="24"/>
        </w:rPr>
        <w:t>un</w:t>
      </w:r>
      <w:r w:rsidR="00960CA0">
        <w:rPr>
          <w:rFonts w:ascii="Open Sans" w:eastAsia="Calibri" w:hAnsi="Open Sans" w:cs="Open Sans"/>
          <w:sz w:val="24"/>
          <w:szCs w:val="24"/>
        </w:rPr>
        <w:t>-</w:t>
      </w:r>
      <w:r w:rsidR="004E2CAF" w:rsidRPr="004E2CAF">
        <w:rPr>
          <w:rFonts w:ascii="Open Sans" w:eastAsia="Calibri" w:hAnsi="Open Sans" w:cs="Open Sans"/>
          <w:sz w:val="24"/>
          <w:szCs w:val="24"/>
        </w:rPr>
        <w:t xml:space="preserve">to </w:t>
      </w:r>
      <w:r w:rsidR="00166800">
        <w:rPr>
          <w:rFonts w:ascii="Open Sans" w:eastAsia="Calibri" w:hAnsi="Open Sans" w:cs="Open Sans"/>
          <w:sz w:val="24"/>
          <w:szCs w:val="24"/>
        </w:rPr>
        <w:t xml:space="preserve">| </w:t>
      </w:r>
      <w:r w:rsidR="004E2CAF" w:rsidRPr="004E2CAF">
        <w:rPr>
          <w:rFonts w:ascii="Open Sans" w:eastAsia="Calibri" w:hAnsi="Open Sans" w:cs="Open Sans"/>
          <w:sz w:val="24"/>
          <w:szCs w:val="24"/>
        </w:rPr>
        <w:t xml:space="preserve">thee : </w:t>
      </w:r>
    </w:p>
    <w:p w14:paraId="52C80326" w14:textId="1B24D249" w:rsidR="004E2CAF" w:rsidRDefault="004E2CAF" w:rsidP="006C7C4B">
      <w:pPr>
        <w:spacing w:after="0"/>
        <w:ind w:left="720" w:firstLine="720"/>
        <w:rPr>
          <w:rFonts w:ascii="Open Sans" w:eastAsia="Calibri" w:hAnsi="Open Sans" w:cs="Open Sans"/>
          <w:sz w:val="24"/>
          <w:szCs w:val="24"/>
        </w:rPr>
      </w:pPr>
      <w:r w:rsidRPr="004E2CAF">
        <w:rPr>
          <w:rFonts w:ascii="Open Sans" w:eastAsia="Calibri" w:hAnsi="Open Sans" w:cs="Open Sans"/>
          <w:sz w:val="24"/>
          <w:szCs w:val="24"/>
        </w:rPr>
        <w:t>and mine un</w:t>
      </w:r>
      <w:r w:rsidR="00BC38F1">
        <w:rPr>
          <w:rFonts w:ascii="Open Sans" w:eastAsia="Calibri" w:hAnsi="Open Sans" w:cs="Open Sans"/>
          <w:sz w:val="24"/>
          <w:szCs w:val="24"/>
        </w:rPr>
        <w:t>-|</w:t>
      </w:r>
      <w:r w:rsidRPr="004E2CAF">
        <w:rPr>
          <w:rFonts w:ascii="Open Sans" w:eastAsia="Calibri" w:hAnsi="Open Sans" w:cs="Open Sans"/>
          <w:sz w:val="24"/>
          <w:szCs w:val="24"/>
        </w:rPr>
        <w:t>righteous</w:t>
      </w:r>
      <w:r w:rsidR="00EC2A29">
        <w:rPr>
          <w:rFonts w:ascii="Open Sans" w:eastAsia="Calibri" w:hAnsi="Open Sans" w:cs="Open Sans"/>
          <w:sz w:val="24"/>
          <w:szCs w:val="24"/>
        </w:rPr>
        <w:t>-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ness </w:t>
      </w:r>
      <w:r w:rsidR="00BC38F1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have I </w:t>
      </w:r>
      <w:r w:rsidRPr="004E2CAF">
        <w:rPr>
          <w:rFonts w:ascii="Open Sans" w:eastAsia="Calibri" w:hAnsi="Open Sans" w:cs="Open Sans"/>
          <w:sz w:val="24"/>
          <w:szCs w:val="24"/>
          <w:u w:val="single"/>
        </w:rPr>
        <w:t>not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 </w:t>
      </w:r>
      <w:r w:rsidR="00BC38F1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>hid.</w:t>
      </w:r>
    </w:p>
    <w:p w14:paraId="76CE5E89" w14:textId="77777777" w:rsidR="001B62F9" w:rsidRPr="004E2CAF" w:rsidRDefault="001B62F9" w:rsidP="006C7C4B">
      <w:pPr>
        <w:spacing w:after="0"/>
        <w:ind w:left="720" w:firstLine="720"/>
        <w:rPr>
          <w:rFonts w:ascii="Open Sans" w:eastAsia="Calibri" w:hAnsi="Open Sans" w:cs="Open Sans"/>
          <w:sz w:val="24"/>
          <w:szCs w:val="24"/>
        </w:rPr>
      </w:pPr>
    </w:p>
    <w:p w14:paraId="49F1CE97" w14:textId="21145BED" w:rsidR="006C7C4B" w:rsidRDefault="004E2CAF" w:rsidP="00751029">
      <w:pPr>
        <w:spacing w:after="0"/>
        <w:ind w:firstLine="720"/>
        <w:rPr>
          <w:rFonts w:ascii="Open Sans" w:eastAsia="Calibri" w:hAnsi="Open Sans" w:cs="Open Sans"/>
          <w:sz w:val="24"/>
          <w:szCs w:val="24"/>
        </w:rPr>
      </w:pPr>
      <w:r w:rsidRPr="004E2CAF">
        <w:rPr>
          <w:rFonts w:ascii="Open Sans" w:eastAsia="Calibri" w:hAnsi="Open Sans" w:cs="Open Sans"/>
          <w:sz w:val="24"/>
          <w:szCs w:val="24"/>
        </w:rPr>
        <w:t>6</w:t>
      </w:r>
      <w:r w:rsidR="003C14C0">
        <w:rPr>
          <w:rFonts w:ascii="Open Sans" w:eastAsia="Calibri" w:hAnsi="Open Sans" w:cs="Open Sans"/>
          <w:sz w:val="24"/>
          <w:szCs w:val="24"/>
        </w:rPr>
        <w:t xml:space="preserve">. 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 I said I will confess my sins </w:t>
      </w:r>
      <w:r w:rsidR="00EC2A29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unto </w:t>
      </w:r>
      <w:r w:rsidR="000450E1" w:rsidRPr="000450E1">
        <w:rPr>
          <w:rFonts w:ascii="Open Sans" w:eastAsia="Calibri" w:hAnsi="Open Sans" w:cs="Open Sans"/>
          <w:b/>
          <w:bCs/>
          <w:iCs/>
          <w:sz w:val="24"/>
          <w:szCs w:val="24"/>
        </w:rPr>
        <w:t>·</w:t>
      </w:r>
      <w:r w:rsidR="000450E1">
        <w:rPr>
          <w:rFonts w:ascii="Open Sans" w:eastAsia="Calibri" w:hAnsi="Open Sans" w:cs="Open Sans"/>
          <w:b/>
          <w:bCs/>
          <w:iCs/>
          <w:sz w:val="24"/>
          <w:szCs w:val="24"/>
        </w:rPr>
        <w:t xml:space="preserve"> 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the </w:t>
      </w:r>
      <w:r w:rsidR="00EC2A29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Lord : </w:t>
      </w:r>
    </w:p>
    <w:p w14:paraId="5E2DB586" w14:textId="25174D52" w:rsidR="004E2CAF" w:rsidRDefault="004E2CAF" w:rsidP="006C7C4B">
      <w:pPr>
        <w:spacing w:after="0"/>
        <w:ind w:left="720" w:firstLine="720"/>
        <w:rPr>
          <w:rFonts w:ascii="Open Sans" w:eastAsia="Calibri" w:hAnsi="Open Sans" w:cs="Open Sans"/>
          <w:sz w:val="24"/>
          <w:szCs w:val="24"/>
        </w:rPr>
      </w:pPr>
      <w:r w:rsidRPr="004E2CAF">
        <w:rPr>
          <w:rFonts w:ascii="Open Sans" w:eastAsia="Calibri" w:hAnsi="Open Sans" w:cs="Open Sans"/>
          <w:sz w:val="24"/>
          <w:szCs w:val="24"/>
        </w:rPr>
        <w:t xml:space="preserve">and so thou forgavest the </w:t>
      </w:r>
      <w:r w:rsidR="00C668E3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>wicked</w:t>
      </w:r>
      <w:r w:rsidR="000450E1">
        <w:rPr>
          <w:rFonts w:ascii="Open Sans" w:eastAsia="Calibri" w:hAnsi="Open Sans" w:cs="Open Sans"/>
          <w:sz w:val="24"/>
          <w:szCs w:val="24"/>
        </w:rPr>
        <w:t>-</w:t>
      </w:r>
      <w:r w:rsidRPr="00434DCB">
        <w:rPr>
          <w:rFonts w:ascii="Open Sans" w:eastAsia="Calibri" w:hAnsi="Open Sans" w:cs="Open Sans"/>
          <w:sz w:val="24"/>
          <w:szCs w:val="24"/>
        </w:rPr>
        <w:t>ness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 </w:t>
      </w:r>
      <w:r w:rsidR="00C668E3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of my </w:t>
      </w:r>
      <w:r w:rsidR="00C668E3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>sin.</w:t>
      </w:r>
    </w:p>
    <w:p w14:paraId="34EC45CF" w14:textId="77777777" w:rsidR="001B62F9" w:rsidRPr="004E2CAF" w:rsidRDefault="001B62F9" w:rsidP="006C7C4B">
      <w:pPr>
        <w:spacing w:after="0"/>
        <w:ind w:left="720" w:firstLine="720"/>
        <w:rPr>
          <w:rFonts w:ascii="Open Sans" w:eastAsia="Calibri" w:hAnsi="Open Sans" w:cs="Open Sans"/>
          <w:sz w:val="24"/>
          <w:szCs w:val="24"/>
        </w:rPr>
      </w:pPr>
    </w:p>
    <w:p w14:paraId="1BCA6077" w14:textId="37EB5FD7" w:rsidR="002417B3" w:rsidRDefault="00485EE0" w:rsidP="00485EE0">
      <w:pPr>
        <w:spacing w:after="0"/>
        <w:rPr>
          <w:rFonts w:ascii="Open Sans" w:eastAsia="Calibri" w:hAnsi="Open Sans" w:cs="Open Sans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mf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ab/>
      </w:r>
      <w:r w:rsidR="004E2CAF" w:rsidRPr="004E2CAF">
        <w:rPr>
          <w:rFonts w:ascii="Open Sans" w:eastAsia="Calibri" w:hAnsi="Open Sans" w:cs="Open Sans"/>
          <w:sz w:val="24"/>
          <w:szCs w:val="24"/>
        </w:rPr>
        <w:t>7</w:t>
      </w:r>
      <w:r w:rsidR="00B358F6">
        <w:rPr>
          <w:rFonts w:ascii="Open Sans" w:eastAsia="Calibri" w:hAnsi="Open Sans" w:cs="Open Sans"/>
          <w:sz w:val="24"/>
          <w:szCs w:val="24"/>
        </w:rPr>
        <w:t xml:space="preserve">. </w:t>
      </w:r>
      <w:r w:rsidR="004E2CAF" w:rsidRPr="004E2CAF">
        <w:rPr>
          <w:rFonts w:ascii="Open Sans" w:eastAsia="Calibri" w:hAnsi="Open Sans" w:cs="Open Sans"/>
          <w:sz w:val="24"/>
          <w:szCs w:val="24"/>
        </w:rPr>
        <w:t xml:space="preserve"> For this shall </w:t>
      </w:r>
      <w:r w:rsidR="004E2CAF" w:rsidRPr="004E2CAF">
        <w:rPr>
          <w:rFonts w:ascii="Open Sans" w:eastAsia="Calibri" w:hAnsi="Open Sans" w:cs="Open Sans"/>
          <w:b/>
          <w:bCs/>
          <w:sz w:val="24"/>
          <w:szCs w:val="24"/>
        </w:rPr>
        <w:t>ev</w:t>
      </w:r>
      <w:r w:rsidR="00144CB8" w:rsidRPr="00144CB8">
        <w:rPr>
          <w:rFonts w:ascii="Open Sans" w:eastAsia="Calibri" w:hAnsi="Open Sans" w:cs="Open Sans"/>
          <w:b/>
          <w:bCs/>
          <w:sz w:val="24"/>
          <w:szCs w:val="24"/>
        </w:rPr>
        <w:t>’</w:t>
      </w:r>
      <w:r w:rsidR="004E2CAF" w:rsidRPr="004E2CAF">
        <w:rPr>
          <w:rFonts w:ascii="Open Sans" w:eastAsia="Calibri" w:hAnsi="Open Sans" w:cs="Open Sans"/>
          <w:b/>
          <w:bCs/>
          <w:sz w:val="24"/>
          <w:szCs w:val="24"/>
        </w:rPr>
        <w:t>ry</w:t>
      </w:r>
      <w:r w:rsidR="004E2CAF" w:rsidRPr="004E2CAF">
        <w:rPr>
          <w:rFonts w:ascii="Open Sans" w:eastAsia="Calibri" w:hAnsi="Open Sans" w:cs="Open Sans"/>
          <w:sz w:val="24"/>
          <w:szCs w:val="24"/>
        </w:rPr>
        <w:t xml:space="preserve"> one that is </w:t>
      </w:r>
      <w:r w:rsidR="004E2CAF" w:rsidRPr="004E2CAF">
        <w:rPr>
          <w:rFonts w:ascii="Open Sans" w:eastAsia="Calibri" w:hAnsi="Open Sans" w:cs="Open Sans"/>
          <w:b/>
          <w:bCs/>
          <w:sz w:val="24"/>
          <w:szCs w:val="24"/>
        </w:rPr>
        <w:t>god</w:t>
      </w:r>
      <w:r w:rsidR="004E2CAF" w:rsidRPr="004E2CAF">
        <w:rPr>
          <w:rFonts w:ascii="Open Sans" w:eastAsia="Calibri" w:hAnsi="Open Sans" w:cs="Open Sans"/>
          <w:sz w:val="24"/>
          <w:szCs w:val="24"/>
        </w:rPr>
        <w:t xml:space="preserve">ly make his </w:t>
      </w:r>
      <w:r w:rsidR="004E2CAF" w:rsidRPr="004E2CAF">
        <w:rPr>
          <w:rFonts w:ascii="Open Sans" w:eastAsia="Calibri" w:hAnsi="Open Sans" w:cs="Open Sans"/>
          <w:b/>
          <w:bCs/>
          <w:sz w:val="24"/>
          <w:szCs w:val="24"/>
        </w:rPr>
        <w:t>pray</w:t>
      </w:r>
      <w:r w:rsidR="00144CB8" w:rsidRPr="00144CB8">
        <w:rPr>
          <w:rFonts w:ascii="Open Sans" w:eastAsia="Calibri" w:hAnsi="Open Sans" w:cs="Open Sans"/>
          <w:b/>
          <w:bCs/>
          <w:sz w:val="24"/>
          <w:szCs w:val="24"/>
        </w:rPr>
        <w:t>’</w:t>
      </w:r>
      <w:r w:rsidR="004E2CAF" w:rsidRPr="004E2CAF">
        <w:rPr>
          <w:rFonts w:ascii="Open Sans" w:eastAsia="Calibri" w:hAnsi="Open Sans" w:cs="Open Sans"/>
          <w:b/>
          <w:bCs/>
          <w:sz w:val="24"/>
          <w:szCs w:val="24"/>
        </w:rPr>
        <w:t>r</w:t>
      </w:r>
      <w:r w:rsidR="004E2CAF" w:rsidRPr="004E2CAF">
        <w:rPr>
          <w:rFonts w:ascii="Open Sans" w:eastAsia="Calibri" w:hAnsi="Open Sans" w:cs="Open Sans"/>
          <w:sz w:val="24"/>
          <w:szCs w:val="24"/>
        </w:rPr>
        <w:t xml:space="preserve"> unto </w:t>
      </w:r>
      <w:r w:rsidR="004E2CAF" w:rsidRPr="004E2CAF">
        <w:rPr>
          <w:rFonts w:ascii="Open Sans" w:eastAsia="Calibri" w:hAnsi="Open Sans" w:cs="Open Sans"/>
          <w:b/>
          <w:bCs/>
          <w:sz w:val="24"/>
          <w:szCs w:val="24"/>
        </w:rPr>
        <w:t>thee</w:t>
      </w:r>
      <w:r w:rsidR="004E2CAF" w:rsidRPr="004E2CAF">
        <w:rPr>
          <w:rFonts w:ascii="Open Sans" w:eastAsia="Calibri" w:hAnsi="Open Sans" w:cs="Open Sans"/>
          <w:sz w:val="24"/>
          <w:szCs w:val="24"/>
        </w:rPr>
        <w:t>,</w:t>
      </w:r>
      <w:r w:rsidR="00C668E3">
        <w:rPr>
          <w:rFonts w:ascii="Open Sans" w:eastAsia="Calibri" w:hAnsi="Open Sans" w:cs="Open Sans"/>
          <w:sz w:val="24"/>
          <w:szCs w:val="24"/>
        </w:rPr>
        <w:t>*</w:t>
      </w:r>
      <w:r w:rsidR="004E2CAF" w:rsidRPr="004E2CAF">
        <w:rPr>
          <w:rFonts w:ascii="Open Sans" w:eastAsia="Calibri" w:hAnsi="Open Sans" w:cs="Open Sans"/>
          <w:sz w:val="24"/>
          <w:szCs w:val="24"/>
        </w:rPr>
        <w:t xml:space="preserve"> </w:t>
      </w:r>
    </w:p>
    <w:p w14:paraId="746BE2B9" w14:textId="6128B9BA" w:rsidR="001B62F9" w:rsidRDefault="004E2CAF" w:rsidP="001B62F9">
      <w:pPr>
        <w:spacing w:after="0"/>
        <w:ind w:left="720" w:firstLine="720"/>
        <w:rPr>
          <w:rFonts w:ascii="Open Sans" w:eastAsia="Calibri" w:hAnsi="Open Sans" w:cs="Open Sans"/>
          <w:sz w:val="24"/>
          <w:szCs w:val="24"/>
        </w:rPr>
      </w:pPr>
      <w:r w:rsidRPr="004E2CAF">
        <w:rPr>
          <w:rFonts w:ascii="Open Sans" w:eastAsia="Calibri" w:hAnsi="Open Sans" w:cs="Open Sans"/>
          <w:sz w:val="24"/>
          <w:szCs w:val="24"/>
        </w:rPr>
        <w:t xml:space="preserve">in a </w:t>
      </w:r>
      <w:r w:rsidRPr="004E2CAF">
        <w:rPr>
          <w:rFonts w:ascii="Open Sans" w:eastAsia="Calibri" w:hAnsi="Open Sans" w:cs="Open Sans"/>
          <w:b/>
          <w:bCs/>
          <w:sz w:val="24"/>
          <w:szCs w:val="24"/>
        </w:rPr>
        <w:t>time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 when thou</w:t>
      </w:r>
      <w:r w:rsidR="00144CB8">
        <w:rPr>
          <w:rFonts w:ascii="Open Sans" w:eastAsia="Calibri" w:hAnsi="Open Sans" w:cs="Open Sans"/>
          <w:sz w:val="24"/>
          <w:szCs w:val="24"/>
        </w:rPr>
        <w:t xml:space="preserve"> |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 mayest be </w:t>
      </w:r>
      <w:r w:rsidR="00144CB8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found : </w:t>
      </w:r>
    </w:p>
    <w:p w14:paraId="1A99C507" w14:textId="39984B3C" w:rsidR="004E2CAF" w:rsidRDefault="004E2CAF" w:rsidP="006C7C4B">
      <w:pPr>
        <w:spacing w:after="0"/>
        <w:ind w:left="720" w:firstLine="720"/>
        <w:rPr>
          <w:rFonts w:ascii="Open Sans" w:eastAsia="Calibri" w:hAnsi="Open Sans" w:cs="Open Sans"/>
          <w:sz w:val="24"/>
          <w:szCs w:val="24"/>
        </w:rPr>
      </w:pPr>
      <w:r w:rsidRPr="004E2CAF">
        <w:rPr>
          <w:rFonts w:ascii="Open Sans" w:eastAsia="Calibri" w:hAnsi="Open Sans" w:cs="Open Sans"/>
          <w:sz w:val="24"/>
          <w:szCs w:val="24"/>
        </w:rPr>
        <w:t>but in the great water-floods</w:t>
      </w:r>
      <w:r w:rsidR="00477859">
        <w:rPr>
          <w:rFonts w:ascii="Open Sans" w:eastAsia="Calibri" w:hAnsi="Open Sans" w:cs="Open Sans"/>
          <w:sz w:val="24"/>
          <w:szCs w:val="24"/>
        </w:rPr>
        <w:t xml:space="preserve"> |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 they shall </w:t>
      </w:r>
      <w:r w:rsidR="007D579F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not </w:t>
      </w:r>
      <w:r w:rsidRPr="00434DCB">
        <w:rPr>
          <w:rFonts w:ascii="Open Sans" w:eastAsia="Calibri" w:hAnsi="Open Sans" w:cs="Open Sans"/>
          <w:sz w:val="24"/>
          <w:szCs w:val="24"/>
        </w:rPr>
        <w:t>come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 </w:t>
      </w:r>
      <w:r w:rsidR="007D579F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b/>
          <w:bCs/>
          <w:sz w:val="24"/>
          <w:szCs w:val="24"/>
        </w:rPr>
        <w:t>nigh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 him.</w:t>
      </w:r>
    </w:p>
    <w:p w14:paraId="4DE6F7EE" w14:textId="77777777" w:rsidR="001B62F9" w:rsidRPr="004E2CAF" w:rsidRDefault="001B62F9" w:rsidP="006C7C4B">
      <w:pPr>
        <w:spacing w:after="0"/>
        <w:ind w:left="720" w:firstLine="720"/>
        <w:rPr>
          <w:rFonts w:ascii="Open Sans" w:eastAsia="Calibri" w:hAnsi="Open Sans" w:cs="Open Sans"/>
          <w:sz w:val="24"/>
          <w:szCs w:val="24"/>
        </w:rPr>
      </w:pPr>
    </w:p>
    <w:p w14:paraId="7E7ED0C2" w14:textId="77777777" w:rsidR="006E3FF3" w:rsidRDefault="004E2CAF" w:rsidP="002417B3">
      <w:pPr>
        <w:spacing w:after="0"/>
        <w:ind w:firstLine="720"/>
        <w:rPr>
          <w:rFonts w:ascii="Open Sans" w:eastAsia="Calibri" w:hAnsi="Open Sans" w:cs="Open Sans"/>
          <w:sz w:val="24"/>
          <w:szCs w:val="24"/>
        </w:rPr>
      </w:pPr>
      <w:r w:rsidRPr="004E2CAF">
        <w:rPr>
          <w:rFonts w:ascii="Open Sans" w:eastAsia="Calibri" w:hAnsi="Open Sans" w:cs="Open Sans"/>
          <w:sz w:val="24"/>
          <w:szCs w:val="24"/>
        </w:rPr>
        <w:t>8</w:t>
      </w:r>
      <w:r w:rsidR="00B358F6">
        <w:rPr>
          <w:rFonts w:ascii="Open Sans" w:eastAsia="Calibri" w:hAnsi="Open Sans" w:cs="Open Sans"/>
          <w:sz w:val="24"/>
          <w:szCs w:val="24"/>
        </w:rPr>
        <w:t xml:space="preserve">. </w:t>
      </w:r>
      <w:r w:rsidRPr="004E2CAF">
        <w:rPr>
          <w:rFonts w:ascii="Open Sans" w:eastAsia="Calibri" w:hAnsi="Open Sans" w:cs="Open Sans"/>
          <w:sz w:val="24"/>
          <w:szCs w:val="24"/>
        </w:rPr>
        <w:t> Thou art a place to hide me in,</w:t>
      </w:r>
      <w:r w:rsidR="006E16B8">
        <w:rPr>
          <w:rFonts w:ascii="Open Sans" w:eastAsia="Calibri" w:hAnsi="Open Sans" w:cs="Open Sans"/>
          <w:sz w:val="24"/>
          <w:szCs w:val="24"/>
        </w:rPr>
        <w:t>*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 </w:t>
      </w:r>
    </w:p>
    <w:p w14:paraId="57DB9D6F" w14:textId="07603D46" w:rsidR="002417B3" w:rsidRDefault="004E2CAF" w:rsidP="006E3FF3">
      <w:pPr>
        <w:spacing w:after="0"/>
        <w:ind w:left="720" w:firstLine="720"/>
        <w:rPr>
          <w:rFonts w:ascii="Open Sans" w:eastAsia="Calibri" w:hAnsi="Open Sans" w:cs="Open Sans"/>
          <w:sz w:val="24"/>
          <w:szCs w:val="24"/>
        </w:rPr>
      </w:pPr>
      <w:r w:rsidRPr="004E2CAF">
        <w:rPr>
          <w:rFonts w:ascii="Open Sans" w:eastAsia="Calibri" w:hAnsi="Open Sans" w:cs="Open Sans"/>
          <w:sz w:val="24"/>
          <w:szCs w:val="24"/>
        </w:rPr>
        <w:t>thou shalt pre</w:t>
      </w:r>
      <w:r w:rsidR="006E3FF3">
        <w:rPr>
          <w:rFonts w:ascii="Open Sans" w:eastAsia="Calibri" w:hAnsi="Open Sans" w:cs="Open Sans"/>
          <w:sz w:val="24"/>
          <w:szCs w:val="24"/>
        </w:rPr>
        <w:t>-|</w:t>
      </w:r>
      <w:r w:rsidRPr="004E2CAF">
        <w:rPr>
          <w:rFonts w:ascii="Open Sans" w:eastAsia="Calibri" w:hAnsi="Open Sans" w:cs="Open Sans"/>
          <w:sz w:val="24"/>
          <w:szCs w:val="24"/>
        </w:rPr>
        <w:t>serve</w:t>
      </w:r>
      <w:r w:rsidR="006E3FF3">
        <w:rPr>
          <w:rFonts w:ascii="Open Sans" w:eastAsia="Calibri" w:hAnsi="Open Sans" w:cs="Open Sans"/>
          <w:sz w:val="24"/>
          <w:szCs w:val="24"/>
        </w:rPr>
        <w:t xml:space="preserve"> 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me </w:t>
      </w:r>
      <w:r w:rsidR="00D103F3" w:rsidRPr="00D103F3">
        <w:rPr>
          <w:rFonts w:ascii="Open Sans" w:eastAsia="Calibri" w:hAnsi="Open Sans" w:cs="Open Sans"/>
          <w:b/>
          <w:bCs/>
          <w:iCs/>
          <w:sz w:val="24"/>
          <w:szCs w:val="24"/>
        </w:rPr>
        <w:t>·</w:t>
      </w:r>
      <w:r w:rsidR="00D103F3">
        <w:rPr>
          <w:rFonts w:ascii="Open Sans" w:eastAsia="Calibri" w:hAnsi="Open Sans" w:cs="Open Sans"/>
          <w:b/>
          <w:bCs/>
          <w:iCs/>
          <w:sz w:val="24"/>
          <w:szCs w:val="24"/>
        </w:rPr>
        <w:t xml:space="preserve"> </w:t>
      </w:r>
      <w:r w:rsidRPr="004E2CAF">
        <w:rPr>
          <w:rFonts w:ascii="Open Sans" w:eastAsia="Calibri" w:hAnsi="Open Sans" w:cs="Open Sans"/>
          <w:sz w:val="24"/>
          <w:szCs w:val="24"/>
        </w:rPr>
        <w:t>from</w:t>
      </w:r>
      <w:r w:rsidR="006E3FF3">
        <w:rPr>
          <w:rFonts w:ascii="Open Sans" w:eastAsia="Calibri" w:hAnsi="Open Sans" w:cs="Open Sans"/>
          <w:sz w:val="24"/>
          <w:szCs w:val="24"/>
        </w:rPr>
        <w:t xml:space="preserve"> |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 </w:t>
      </w:r>
      <w:r w:rsidRPr="004E2CAF">
        <w:rPr>
          <w:rFonts w:ascii="Open Sans" w:eastAsia="Calibri" w:hAnsi="Open Sans" w:cs="Open Sans"/>
          <w:b/>
          <w:bCs/>
          <w:sz w:val="24"/>
          <w:szCs w:val="24"/>
        </w:rPr>
        <w:t>trou</w:t>
      </w:r>
      <w:r w:rsidRPr="004E2CAF">
        <w:rPr>
          <w:rFonts w:ascii="Open Sans" w:eastAsia="Calibri" w:hAnsi="Open Sans" w:cs="Open Sans"/>
          <w:sz w:val="24"/>
          <w:szCs w:val="24"/>
        </w:rPr>
        <w:t>ble :</w:t>
      </w:r>
    </w:p>
    <w:p w14:paraId="18284DE0" w14:textId="2D64F8B2" w:rsidR="004E2CAF" w:rsidRDefault="004E2CAF" w:rsidP="002417B3">
      <w:pPr>
        <w:spacing w:after="0"/>
        <w:ind w:left="1440"/>
        <w:rPr>
          <w:rFonts w:ascii="Open Sans" w:eastAsia="Calibri" w:hAnsi="Open Sans" w:cs="Open Sans"/>
          <w:sz w:val="24"/>
          <w:szCs w:val="24"/>
        </w:rPr>
      </w:pPr>
      <w:r w:rsidRPr="004E2CAF">
        <w:rPr>
          <w:rFonts w:ascii="Open Sans" w:eastAsia="Calibri" w:hAnsi="Open Sans" w:cs="Open Sans"/>
          <w:sz w:val="24"/>
          <w:szCs w:val="24"/>
        </w:rPr>
        <w:t xml:space="preserve">thou shalt </w:t>
      </w:r>
      <w:r w:rsidRPr="005F46A7">
        <w:rPr>
          <w:rFonts w:ascii="Open Sans" w:eastAsia="Calibri" w:hAnsi="Open Sans" w:cs="Open Sans"/>
          <w:b/>
          <w:bCs/>
          <w:sz w:val="24"/>
          <w:szCs w:val="24"/>
        </w:rPr>
        <w:t>com</w:t>
      </w:r>
      <w:r w:rsidRPr="004E2CAF">
        <w:rPr>
          <w:rFonts w:ascii="Open Sans" w:eastAsia="Calibri" w:hAnsi="Open Sans" w:cs="Open Sans"/>
          <w:sz w:val="24"/>
          <w:szCs w:val="24"/>
        </w:rPr>
        <w:t>pass me a</w:t>
      </w:r>
      <w:r w:rsidR="00AF5DE0">
        <w:rPr>
          <w:rFonts w:ascii="Open Sans" w:eastAsia="Calibri" w:hAnsi="Open Sans" w:cs="Open Sans"/>
          <w:sz w:val="24"/>
          <w:szCs w:val="24"/>
        </w:rPr>
        <w:t>-|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bout </w:t>
      </w:r>
      <w:r w:rsidRPr="00434DCB">
        <w:rPr>
          <w:rFonts w:ascii="Open Sans" w:eastAsia="Calibri" w:hAnsi="Open Sans" w:cs="Open Sans"/>
          <w:sz w:val="24"/>
          <w:szCs w:val="24"/>
        </w:rPr>
        <w:t>with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 </w:t>
      </w:r>
      <w:r w:rsidR="00AF5DE0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songs of </w:t>
      </w:r>
      <w:r w:rsidR="00D103F3" w:rsidRPr="00D103F3">
        <w:rPr>
          <w:rFonts w:ascii="Open Sans" w:eastAsia="Calibri" w:hAnsi="Open Sans" w:cs="Open Sans"/>
          <w:b/>
          <w:bCs/>
          <w:iCs/>
          <w:sz w:val="24"/>
          <w:szCs w:val="24"/>
        </w:rPr>
        <w:t>·</w:t>
      </w:r>
      <w:r w:rsidR="00D103F3">
        <w:rPr>
          <w:rFonts w:ascii="Open Sans" w:eastAsia="Calibri" w:hAnsi="Open Sans" w:cs="Open Sans"/>
          <w:b/>
          <w:bCs/>
          <w:iCs/>
          <w:sz w:val="24"/>
          <w:szCs w:val="24"/>
        </w:rPr>
        <w:t xml:space="preserve"> </w:t>
      </w:r>
      <w:r w:rsidRPr="004E2CAF">
        <w:rPr>
          <w:rFonts w:ascii="Open Sans" w:eastAsia="Calibri" w:hAnsi="Open Sans" w:cs="Open Sans"/>
          <w:sz w:val="24"/>
          <w:szCs w:val="24"/>
        </w:rPr>
        <w:t>de</w:t>
      </w:r>
      <w:r w:rsidR="00AF5DE0">
        <w:rPr>
          <w:rFonts w:ascii="Open Sans" w:eastAsia="Calibri" w:hAnsi="Open Sans" w:cs="Open Sans"/>
          <w:sz w:val="24"/>
          <w:szCs w:val="24"/>
        </w:rPr>
        <w:t>-|</w:t>
      </w:r>
      <w:r w:rsidRPr="004E2CAF">
        <w:rPr>
          <w:rFonts w:ascii="Open Sans" w:eastAsia="Calibri" w:hAnsi="Open Sans" w:cs="Open Sans"/>
          <w:b/>
          <w:bCs/>
          <w:sz w:val="24"/>
          <w:szCs w:val="24"/>
        </w:rPr>
        <w:t>liv</w:t>
      </w:r>
      <w:r w:rsidR="00543921">
        <w:rPr>
          <w:rFonts w:ascii="Open Sans" w:eastAsia="Calibri" w:hAnsi="Open Sans" w:cs="Open Sans"/>
          <w:sz w:val="24"/>
          <w:szCs w:val="24"/>
        </w:rPr>
        <w:t>’</w:t>
      </w:r>
      <w:r w:rsidRPr="004E2CAF">
        <w:rPr>
          <w:rFonts w:ascii="Open Sans" w:eastAsia="Calibri" w:hAnsi="Open Sans" w:cs="Open Sans"/>
          <w:sz w:val="24"/>
          <w:szCs w:val="24"/>
        </w:rPr>
        <w:t>rance.</w:t>
      </w:r>
    </w:p>
    <w:p w14:paraId="2570D0C1" w14:textId="77777777" w:rsidR="001B62F9" w:rsidRPr="004E2CAF" w:rsidRDefault="001B62F9" w:rsidP="002417B3">
      <w:pPr>
        <w:spacing w:after="0"/>
        <w:ind w:left="1440"/>
        <w:rPr>
          <w:rFonts w:ascii="Open Sans" w:eastAsia="Calibri" w:hAnsi="Open Sans" w:cs="Open Sans"/>
          <w:sz w:val="24"/>
          <w:szCs w:val="24"/>
        </w:rPr>
      </w:pPr>
    </w:p>
    <w:p w14:paraId="002152B2" w14:textId="77777777" w:rsidR="00485EE0" w:rsidRDefault="00485EE0" w:rsidP="002417B3">
      <w:pPr>
        <w:spacing w:after="0"/>
        <w:ind w:firstLine="720"/>
        <w:rPr>
          <w:rFonts w:ascii="Open Sans" w:eastAsia="Calibri" w:hAnsi="Open Sans" w:cs="Open Sans"/>
          <w:sz w:val="24"/>
          <w:szCs w:val="24"/>
        </w:rPr>
      </w:pPr>
    </w:p>
    <w:p w14:paraId="30902D0F" w14:textId="77777777" w:rsidR="00485EE0" w:rsidRDefault="00485EE0" w:rsidP="002417B3">
      <w:pPr>
        <w:spacing w:after="0"/>
        <w:ind w:firstLine="720"/>
        <w:rPr>
          <w:rFonts w:ascii="Open Sans" w:eastAsia="Calibri" w:hAnsi="Open Sans" w:cs="Open Sans"/>
          <w:sz w:val="24"/>
          <w:szCs w:val="24"/>
        </w:rPr>
      </w:pPr>
    </w:p>
    <w:p w14:paraId="4E462DB0" w14:textId="77777777" w:rsidR="00485EE0" w:rsidRDefault="00485EE0" w:rsidP="002417B3">
      <w:pPr>
        <w:spacing w:after="0"/>
        <w:ind w:firstLine="720"/>
        <w:rPr>
          <w:rFonts w:ascii="Open Sans" w:eastAsia="Calibri" w:hAnsi="Open Sans" w:cs="Open Sans"/>
          <w:sz w:val="24"/>
          <w:szCs w:val="24"/>
        </w:rPr>
      </w:pPr>
    </w:p>
    <w:p w14:paraId="25070D60" w14:textId="77777777" w:rsidR="00485EE0" w:rsidRDefault="00485EE0" w:rsidP="002417B3">
      <w:pPr>
        <w:spacing w:after="0"/>
        <w:ind w:firstLine="720"/>
        <w:rPr>
          <w:rFonts w:ascii="Open Sans" w:eastAsia="Calibri" w:hAnsi="Open Sans" w:cs="Open Sans"/>
          <w:sz w:val="24"/>
          <w:szCs w:val="24"/>
        </w:rPr>
      </w:pPr>
    </w:p>
    <w:p w14:paraId="78A44452" w14:textId="08616F1A" w:rsidR="00485EE0" w:rsidRDefault="00485EE0" w:rsidP="002417B3">
      <w:pPr>
        <w:spacing w:after="0"/>
        <w:ind w:firstLine="720"/>
        <w:rPr>
          <w:rFonts w:ascii="Open Sans" w:eastAsia="Calibri" w:hAnsi="Open Sans" w:cs="Open Sans"/>
          <w:sz w:val="24"/>
          <w:szCs w:val="24"/>
        </w:rPr>
      </w:pPr>
      <w:r>
        <w:rPr>
          <w:rFonts w:ascii="Calibri" w:eastAsia="Calibri" w:hAnsi="Calibri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7FF59C5B" wp14:editId="242B007A">
            <wp:simplePos x="0" y="0"/>
            <wp:positionH relativeFrom="margin">
              <wp:posOffset>-254380</wp:posOffset>
            </wp:positionH>
            <wp:positionV relativeFrom="paragraph">
              <wp:posOffset>-595312</wp:posOffset>
            </wp:positionV>
            <wp:extent cx="6236460" cy="1409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4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97823" w14:textId="77777777" w:rsidR="00485EE0" w:rsidRDefault="00485EE0" w:rsidP="002417B3">
      <w:pPr>
        <w:spacing w:after="0"/>
        <w:ind w:firstLine="720"/>
        <w:rPr>
          <w:rFonts w:ascii="Open Sans" w:eastAsia="Calibri" w:hAnsi="Open Sans" w:cs="Open Sans"/>
          <w:sz w:val="24"/>
          <w:szCs w:val="24"/>
        </w:rPr>
      </w:pPr>
    </w:p>
    <w:p w14:paraId="6917C90E" w14:textId="4329C89A" w:rsidR="00485EE0" w:rsidRDefault="00485EE0" w:rsidP="002417B3">
      <w:pPr>
        <w:spacing w:after="0"/>
        <w:ind w:firstLine="720"/>
        <w:rPr>
          <w:rFonts w:ascii="Open Sans" w:eastAsia="Calibri" w:hAnsi="Open Sans" w:cs="Open Sans"/>
          <w:sz w:val="24"/>
          <w:szCs w:val="24"/>
        </w:rPr>
      </w:pPr>
    </w:p>
    <w:p w14:paraId="32FDA0DD" w14:textId="77777777" w:rsidR="00485EE0" w:rsidRDefault="00485EE0" w:rsidP="002417B3">
      <w:pPr>
        <w:spacing w:after="0"/>
        <w:ind w:firstLine="720"/>
        <w:rPr>
          <w:rFonts w:ascii="Open Sans" w:eastAsia="Calibri" w:hAnsi="Open Sans" w:cs="Open Sans"/>
          <w:sz w:val="24"/>
          <w:szCs w:val="24"/>
        </w:rPr>
      </w:pPr>
    </w:p>
    <w:p w14:paraId="2F663172" w14:textId="77777777" w:rsidR="00485EE0" w:rsidRDefault="00485EE0" w:rsidP="002417B3">
      <w:pPr>
        <w:spacing w:after="0"/>
        <w:ind w:firstLine="720"/>
        <w:rPr>
          <w:rFonts w:ascii="Open Sans" w:eastAsia="Calibri" w:hAnsi="Open Sans" w:cs="Open Sans"/>
          <w:sz w:val="24"/>
          <w:szCs w:val="24"/>
        </w:rPr>
      </w:pPr>
    </w:p>
    <w:p w14:paraId="41C38907" w14:textId="38BC6B1E" w:rsidR="002417B3" w:rsidRDefault="004E2CAF" w:rsidP="002417B3">
      <w:pPr>
        <w:spacing w:after="0"/>
        <w:ind w:firstLine="720"/>
        <w:rPr>
          <w:rFonts w:ascii="Open Sans" w:eastAsia="Calibri" w:hAnsi="Open Sans" w:cs="Open Sans"/>
          <w:sz w:val="24"/>
          <w:szCs w:val="24"/>
        </w:rPr>
      </w:pPr>
      <w:r w:rsidRPr="004E2CAF">
        <w:rPr>
          <w:rFonts w:ascii="Open Sans" w:eastAsia="Calibri" w:hAnsi="Open Sans" w:cs="Open Sans"/>
          <w:sz w:val="24"/>
          <w:szCs w:val="24"/>
        </w:rPr>
        <w:t>9</w:t>
      </w:r>
      <w:r w:rsidR="00B358F6">
        <w:rPr>
          <w:rFonts w:ascii="Open Sans" w:eastAsia="Calibri" w:hAnsi="Open Sans" w:cs="Open Sans"/>
          <w:sz w:val="24"/>
          <w:szCs w:val="24"/>
        </w:rPr>
        <w:t xml:space="preserve">. </w:t>
      </w:r>
      <w:r w:rsidRPr="004E2CAF">
        <w:rPr>
          <w:rFonts w:ascii="Open Sans" w:eastAsia="Calibri" w:hAnsi="Open Sans" w:cs="Open Sans"/>
          <w:sz w:val="24"/>
          <w:szCs w:val="24"/>
        </w:rPr>
        <w:t> I will in</w:t>
      </w:r>
      <w:r w:rsidRPr="008A2F01">
        <w:rPr>
          <w:rFonts w:ascii="Open Sans" w:eastAsia="Calibri" w:hAnsi="Open Sans" w:cs="Open Sans"/>
          <w:b/>
          <w:bCs/>
          <w:sz w:val="24"/>
          <w:szCs w:val="24"/>
        </w:rPr>
        <w:t>form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 thee</w:t>
      </w:r>
      <w:r w:rsidR="00B90FB9">
        <w:rPr>
          <w:rFonts w:ascii="Open Sans" w:eastAsia="Calibri" w:hAnsi="Open Sans" w:cs="Open Sans"/>
          <w:sz w:val="24"/>
          <w:szCs w:val="24"/>
        </w:rPr>
        <w:t xml:space="preserve"> 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and </w:t>
      </w:r>
      <w:r w:rsidRPr="008A2F01">
        <w:rPr>
          <w:rFonts w:ascii="Open Sans" w:eastAsia="Calibri" w:hAnsi="Open Sans" w:cs="Open Sans"/>
          <w:b/>
          <w:bCs/>
          <w:sz w:val="24"/>
          <w:szCs w:val="24"/>
        </w:rPr>
        <w:t>teach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 thee in the </w:t>
      </w:r>
      <w:r w:rsidRPr="008A2F01">
        <w:rPr>
          <w:rFonts w:ascii="Open Sans" w:eastAsia="Calibri" w:hAnsi="Open Sans" w:cs="Open Sans"/>
          <w:b/>
          <w:bCs/>
          <w:sz w:val="24"/>
          <w:szCs w:val="24"/>
        </w:rPr>
        <w:t>way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 wherein</w:t>
      </w:r>
      <w:r w:rsidR="00B90FB9">
        <w:rPr>
          <w:rFonts w:ascii="Open Sans" w:eastAsia="Calibri" w:hAnsi="Open Sans" w:cs="Open Sans"/>
          <w:sz w:val="24"/>
          <w:szCs w:val="24"/>
        </w:rPr>
        <w:t xml:space="preserve"> |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 thou shalt</w:t>
      </w:r>
      <w:r w:rsidR="00B90FB9">
        <w:rPr>
          <w:rFonts w:ascii="Open Sans" w:eastAsia="Calibri" w:hAnsi="Open Sans" w:cs="Open Sans"/>
          <w:sz w:val="24"/>
          <w:szCs w:val="24"/>
        </w:rPr>
        <w:t xml:space="preserve"> |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 go : </w:t>
      </w:r>
    </w:p>
    <w:p w14:paraId="5D4043EB" w14:textId="535638D3" w:rsidR="004E2CAF" w:rsidRDefault="004E2CAF" w:rsidP="002417B3">
      <w:pPr>
        <w:spacing w:after="0"/>
        <w:ind w:left="720" w:firstLine="720"/>
        <w:rPr>
          <w:rFonts w:ascii="Open Sans" w:eastAsia="Calibri" w:hAnsi="Open Sans" w:cs="Open Sans"/>
          <w:sz w:val="24"/>
          <w:szCs w:val="24"/>
        </w:rPr>
      </w:pPr>
      <w:r w:rsidRPr="004E2CAF">
        <w:rPr>
          <w:rFonts w:ascii="Open Sans" w:eastAsia="Calibri" w:hAnsi="Open Sans" w:cs="Open Sans"/>
          <w:sz w:val="24"/>
          <w:szCs w:val="24"/>
        </w:rPr>
        <w:t xml:space="preserve">and I will </w:t>
      </w:r>
      <w:r w:rsidR="00B90FB9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guide thee </w:t>
      </w:r>
      <w:r w:rsidR="00B90FB9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with </w:t>
      </w:r>
      <w:r w:rsidRPr="007A4E7D">
        <w:rPr>
          <w:rFonts w:ascii="Open Sans" w:eastAsia="Calibri" w:hAnsi="Open Sans" w:cs="Open Sans"/>
          <w:sz w:val="24"/>
          <w:szCs w:val="24"/>
        </w:rPr>
        <w:t>mine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 </w:t>
      </w:r>
      <w:r w:rsidR="00B90FB9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>eye.</w:t>
      </w:r>
    </w:p>
    <w:p w14:paraId="6846B388" w14:textId="364B78AE" w:rsidR="00485EE0" w:rsidRDefault="00485EE0" w:rsidP="00751029">
      <w:pPr>
        <w:spacing w:after="0"/>
        <w:ind w:firstLine="720"/>
        <w:rPr>
          <w:rFonts w:ascii="Open Sans" w:eastAsia="Calibri" w:hAnsi="Open Sans" w:cs="Open Sans"/>
          <w:sz w:val="24"/>
          <w:szCs w:val="24"/>
        </w:rPr>
      </w:pPr>
    </w:p>
    <w:p w14:paraId="36A10D22" w14:textId="25772EAF" w:rsidR="002417B3" w:rsidRDefault="004E2CAF" w:rsidP="00751029">
      <w:pPr>
        <w:spacing w:after="0"/>
        <w:ind w:firstLine="720"/>
        <w:rPr>
          <w:rFonts w:ascii="Open Sans" w:eastAsia="Calibri" w:hAnsi="Open Sans" w:cs="Open Sans"/>
          <w:sz w:val="24"/>
          <w:szCs w:val="24"/>
        </w:rPr>
      </w:pPr>
      <w:r w:rsidRPr="004E2CAF">
        <w:rPr>
          <w:rFonts w:ascii="Open Sans" w:eastAsia="Calibri" w:hAnsi="Open Sans" w:cs="Open Sans"/>
          <w:sz w:val="24"/>
          <w:szCs w:val="24"/>
        </w:rPr>
        <w:t>10</w:t>
      </w:r>
      <w:r w:rsidR="00B358F6">
        <w:rPr>
          <w:rFonts w:ascii="Open Sans" w:eastAsia="Calibri" w:hAnsi="Open Sans" w:cs="Open Sans"/>
          <w:sz w:val="24"/>
          <w:szCs w:val="24"/>
        </w:rPr>
        <w:t xml:space="preserve">. </w:t>
      </w:r>
      <w:r w:rsidRPr="004E2CAF">
        <w:rPr>
          <w:rFonts w:ascii="Open Sans" w:eastAsia="Calibri" w:hAnsi="Open Sans" w:cs="Open Sans"/>
          <w:sz w:val="24"/>
          <w:szCs w:val="24"/>
        </w:rPr>
        <w:t> Be ye not like to horse and mule</w:t>
      </w:r>
      <w:r w:rsidR="00470809">
        <w:rPr>
          <w:rFonts w:ascii="Open Sans" w:eastAsia="Calibri" w:hAnsi="Open Sans" w:cs="Open Sans"/>
          <w:sz w:val="24"/>
          <w:szCs w:val="24"/>
        </w:rPr>
        <w:t xml:space="preserve"> 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which have no </w:t>
      </w:r>
      <w:r w:rsidR="00470809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>under</w:t>
      </w:r>
      <w:r w:rsidR="00470809">
        <w:rPr>
          <w:rFonts w:ascii="Open Sans" w:eastAsia="Calibri" w:hAnsi="Open Sans" w:cs="Open Sans"/>
          <w:sz w:val="24"/>
          <w:szCs w:val="24"/>
        </w:rPr>
        <w:t>-|</w:t>
      </w:r>
      <w:r w:rsidRPr="004E2CAF">
        <w:rPr>
          <w:rFonts w:ascii="Open Sans" w:eastAsia="Calibri" w:hAnsi="Open Sans" w:cs="Open Sans"/>
          <w:b/>
          <w:bCs/>
          <w:sz w:val="24"/>
          <w:szCs w:val="24"/>
        </w:rPr>
        <w:t>stan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ding : </w:t>
      </w:r>
    </w:p>
    <w:p w14:paraId="4AE1F596" w14:textId="3620DCD5" w:rsidR="00A174CA" w:rsidRDefault="004E2CAF" w:rsidP="00A174CA">
      <w:pPr>
        <w:spacing w:after="0"/>
        <w:ind w:left="720" w:firstLine="720"/>
        <w:rPr>
          <w:rFonts w:ascii="Open Sans" w:eastAsia="Calibri" w:hAnsi="Open Sans" w:cs="Open Sans"/>
          <w:sz w:val="24"/>
          <w:szCs w:val="24"/>
        </w:rPr>
      </w:pPr>
      <w:r w:rsidRPr="004E2CAF">
        <w:rPr>
          <w:rFonts w:ascii="Open Sans" w:eastAsia="Calibri" w:hAnsi="Open Sans" w:cs="Open Sans"/>
          <w:sz w:val="24"/>
          <w:szCs w:val="24"/>
        </w:rPr>
        <w:t>whose mouths must be held</w:t>
      </w:r>
      <w:r w:rsidR="006273D6">
        <w:rPr>
          <w:rFonts w:ascii="Open Sans" w:eastAsia="Calibri" w:hAnsi="Open Sans" w:cs="Open Sans"/>
          <w:sz w:val="24"/>
          <w:szCs w:val="24"/>
        </w:rPr>
        <w:sym w:font="Symbol" w:char="F0AE"/>
      </w:r>
    </w:p>
    <w:p w14:paraId="057A7B65" w14:textId="427CDAC8" w:rsidR="004E2CAF" w:rsidRDefault="004E2CAF" w:rsidP="00A174CA">
      <w:pPr>
        <w:spacing w:after="0"/>
        <w:ind w:left="720" w:firstLine="720"/>
        <w:rPr>
          <w:rFonts w:ascii="Open Sans" w:eastAsia="Calibri" w:hAnsi="Open Sans" w:cs="Open Sans"/>
          <w:sz w:val="24"/>
          <w:szCs w:val="24"/>
        </w:rPr>
      </w:pPr>
      <w:r w:rsidRPr="004E2CAF">
        <w:rPr>
          <w:rFonts w:ascii="Open Sans" w:eastAsia="Calibri" w:hAnsi="Open Sans" w:cs="Open Sans"/>
          <w:sz w:val="24"/>
          <w:szCs w:val="24"/>
        </w:rPr>
        <w:t xml:space="preserve">with bit and bridle </w:t>
      </w:r>
      <w:r w:rsidR="008741BF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lest </w:t>
      </w:r>
      <w:r w:rsidRPr="00434DCB">
        <w:rPr>
          <w:rFonts w:ascii="Open Sans" w:eastAsia="Calibri" w:hAnsi="Open Sans" w:cs="Open Sans"/>
          <w:sz w:val="24"/>
          <w:szCs w:val="24"/>
        </w:rPr>
        <w:t>they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 </w:t>
      </w:r>
      <w:r w:rsidR="00DC3777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>fall up</w:t>
      </w:r>
      <w:r w:rsidR="00DC3777">
        <w:rPr>
          <w:rFonts w:ascii="Open Sans" w:eastAsia="Calibri" w:hAnsi="Open Sans" w:cs="Open Sans"/>
          <w:sz w:val="24"/>
          <w:szCs w:val="24"/>
        </w:rPr>
        <w:t>-|</w:t>
      </w:r>
      <w:r w:rsidRPr="004E2CAF">
        <w:rPr>
          <w:rFonts w:ascii="Open Sans" w:eastAsia="Calibri" w:hAnsi="Open Sans" w:cs="Open Sans"/>
          <w:b/>
          <w:bCs/>
          <w:sz w:val="24"/>
          <w:szCs w:val="24"/>
        </w:rPr>
        <w:t>on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 thee.</w:t>
      </w:r>
    </w:p>
    <w:p w14:paraId="3A55907D" w14:textId="77777777" w:rsidR="001B62F9" w:rsidRPr="004E2CAF" w:rsidRDefault="001B62F9" w:rsidP="002417B3">
      <w:pPr>
        <w:spacing w:after="0"/>
        <w:ind w:left="720" w:firstLine="720"/>
        <w:rPr>
          <w:rFonts w:ascii="Open Sans" w:eastAsia="Calibri" w:hAnsi="Open Sans" w:cs="Open Sans"/>
          <w:sz w:val="24"/>
          <w:szCs w:val="24"/>
        </w:rPr>
      </w:pPr>
    </w:p>
    <w:p w14:paraId="6A8D44E2" w14:textId="3BF08247" w:rsidR="002417B3" w:rsidRDefault="004E2CAF" w:rsidP="00751029">
      <w:pPr>
        <w:spacing w:after="0"/>
        <w:ind w:firstLine="720"/>
        <w:rPr>
          <w:rFonts w:ascii="Open Sans" w:eastAsia="Calibri" w:hAnsi="Open Sans" w:cs="Open Sans"/>
          <w:sz w:val="24"/>
          <w:szCs w:val="24"/>
        </w:rPr>
      </w:pPr>
      <w:r w:rsidRPr="004E2CAF">
        <w:rPr>
          <w:rFonts w:ascii="Open Sans" w:eastAsia="Calibri" w:hAnsi="Open Sans" w:cs="Open Sans"/>
          <w:sz w:val="24"/>
          <w:szCs w:val="24"/>
        </w:rPr>
        <w:t>11</w:t>
      </w:r>
      <w:r w:rsidR="00B358F6">
        <w:rPr>
          <w:rFonts w:ascii="Open Sans" w:eastAsia="Calibri" w:hAnsi="Open Sans" w:cs="Open Sans"/>
          <w:sz w:val="24"/>
          <w:szCs w:val="24"/>
        </w:rPr>
        <w:t xml:space="preserve">. 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 Great plagues remain </w:t>
      </w:r>
      <w:r w:rsidR="00457FEF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for the </w:t>
      </w:r>
      <w:r w:rsidR="008735FF" w:rsidRPr="008735FF">
        <w:rPr>
          <w:rFonts w:ascii="Open Sans" w:eastAsia="Calibri" w:hAnsi="Open Sans" w:cs="Open Sans"/>
          <w:b/>
          <w:bCs/>
          <w:iCs/>
          <w:sz w:val="24"/>
          <w:szCs w:val="24"/>
        </w:rPr>
        <w:t>·</w:t>
      </w:r>
      <w:r w:rsidR="008735FF">
        <w:rPr>
          <w:rFonts w:ascii="Open Sans" w:eastAsia="Calibri" w:hAnsi="Open Sans" w:cs="Open Sans"/>
          <w:b/>
          <w:bCs/>
          <w:iCs/>
          <w:sz w:val="24"/>
          <w:szCs w:val="24"/>
        </w:rPr>
        <w:t xml:space="preserve"> </w:t>
      </w:r>
      <w:r w:rsidRPr="004E2CAF">
        <w:rPr>
          <w:rFonts w:ascii="Open Sans" w:eastAsia="Calibri" w:hAnsi="Open Sans" w:cs="Open Sans"/>
          <w:sz w:val="24"/>
          <w:szCs w:val="24"/>
        </w:rPr>
        <w:t>un</w:t>
      </w:r>
      <w:r w:rsidR="00457FEF">
        <w:rPr>
          <w:rFonts w:ascii="Open Sans" w:eastAsia="Calibri" w:hAnsi="Open Sans" w:cs="Open Sans"/>
          <w:sz w:val="24"/>
          <w:szCs w:val="24"/>
        </w:rPr>
        <w:t>-|</w:t>
      </w:r>
      <w:r w:rsidRPr="004E2CAF">
        <w:rPr>
          <w:rFonts w:ascii="Open Sans" w:eastAsia="Calibri" w:hAnsi="Open Sans" w:cs="Open Sans"/>
          <w:b/>
          <w:bCs/>
          <w:sz w:val="24"/>
          <w:szCs w:val="24"/>
        </w:rPr>
        <w:t>god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ly : </w:t>
      </w:r>
    </w:p>
    <w:p w14:paraId="1CCD7311" w14:textId="240097FD" w:rsidR="002417B3" w:rsidRDefault="004E2CAF" w:rsidP="002417B3">
      <w:pPr>
        <w:spacing w:after="0"/>
        <w:ind w:left="720" w:firstLine="720"/>
        <w:rPr>
          <w:rFonts w:ascii="Open Sans" w:eastAsia="Calibri" w:hAnsi="Open Sans" w:cs="Open Sans"/>
          <w:sz w:val="24"/>
          <w:szCs w:val="24"/>
        </w:rPr>
      </w:pPr>
      <w:r w:rsidRPr="004E2CAF">
        <w:rPr>
          <w:rFonts w:ascii="Open Sans" w:eastAsia="Calibri" w:hAnsi="Open Sans" w:cs="Open Sans"/>
          <w:sz w:val="24"/>
          <w:szCs w:val="24"/>
        </w:rPr>
        <w:t xml:space="preserve">but whoso </w:t>
      </w:r>
      <w:r w:rsidRPr="00A74986">
        <w:rPr>
          <w:rFonts w:ascii="Open Sans" w:eastAsia="Calibri" w:hAnsi="Open Sans" w:cs="Open Sans"/>
          <w:b/>
          <w:bCs/>
          <w:sz w:val="24"/>
          <w:szCs w:val="24"/>
        </w:rPr>
        <w:t>put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teth his </w:t>
      </w:r>
      <w:r w:rsidRPr="00A74986">
        <w:rPr>
          <w:rFonts w:ascii="Open Sans" w:eastAsia="Calibri" w:hAnsi="Open Sans" w:cs="Open Sans"/>
          <w:b/>
          <w:bCs/>
          <w:sz w:val="24"/>
          <w:szCs w:val="24"/>
        </w:rPr>
        <w:t>trust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 in the </w:t>
      </w:r>
      <w:r w:rsidRPr="00A74986">
        <w:rPr>
          <w:rFonts w:ascii="Open Sans" w:eastAsia="Calibri" w:hAnsi="Open Sans" w:cs="Open Sans"/>
          <w:b/>
          <w:bCs/>
          <w:sz w:val="24"/>
          <w:szCs w:val="24"/>
        </w:rPr>
        <w:t>Lord</w:t>
      </w:r>
      <w:r w:rsidRPr="004E2CAF">
        <w:rPr>
          <w:rFonts w:ascii="Open Sans" w:eastAsia="Calibri" w:hAnsi="Open Sans" w:cs="Open Sans"/>
          <w:sz w:val="24"/>
          <w:szCs w:val="24"/>
        </w:rPr>
        <w:t>,</w:t>
      </w:r>
      <w:r w:rsidR="00E5181F">
        <w:rPr>
          <w:rFonts w:ascii="Open Sans" w:eastAsia="Calibri" w:hAnsi="Open Sans" w:cs="Open Sans"/>
          <w:sz w:val="24"/>
          <w:szCs w:val="24"/>
        </w:rPr>
        <w:t>*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 </w:t>
      </w:r>
    </w:p>
    <w:p w14:paraId="46DC902E" w14:textId="29A48543" w:rsidR="004E2CAF" w:rsidRDefault="004E2CAF" w:rsidP="002417B3">
      <w:pPr>
        <w:spacing w:after="0"/>
        <w:ind w:left="720" w:firstLine="720"/>
        <w:rPr>
          <w:rFonts w:ascii="Open Sans" w:eastAsia="Calibri" w:hAnsi="Open Sans" w:cs="Open Sans"/>
          <w:sz w:val="24"/>
          <w:szCs w:val="24"/>
        </w:rPr>
      </w:pPr>
      <w:r w:rsidRPr="004E2CAF">
        <w:rPr>
          <w:rFonts w:ascii="Open Sans" w:eastAsia="Calibri" w:hAnsi="Open Sans" w:cs="Open Sans"/>
          <w:sz w:val="24"/>
          <w:szCs w:val="24"/>
        </w:rPr>
        <w:t>mercy em</w:t>
      </w:r>
      <w:r w:rsidRPr="0096118C">
        <w:rPr>
          <w:rFonts w:ascii="Open Sans" w:eastAsia="Calibri" w:hAnsi="Open Sans" w:cs="Open Sans"/>
          <w:b/>
          <w:bCs/>
          <w:sz w:val="24"/>
          <w:szCs w:val="24"/>
        </w:rPr>
        <w:t>brace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th </w:t>
      </w:r>
      <w:r w:rsidR="00E5181F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him on </w:t>
      </w:r>
      <w:r w:rsidR="00E5181F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>ev</w:t>
      </w:r>
      <w:r w:rsidR="00E5181F">
        <w:rPr>
          <w:rFonts w:ascii="Open Sans" w:eastAsia="Calibri" w:hAnsi="Open Sans" w:cs="Open Sans"/>
          <w:sz w:val="24"/>
          <w:szCs w:val="24"/>
        </w:rPr>
        <w:t>’</w:t>
      </w:r>
      <w:r w:rsidRPr="004E2CAF">
        <w:rPr>
          <w:rFonts w:ascii="Open Sans" w:eastAsia="Calibri" w:hAnsi="Open Sans" w:cs="Open Sans"/>
          <w:sz w:val="24"/>
          <w:szCs w:val="24"/>
          <w:u w:val="single"/>
        </w:rPr>
        <w:t>ry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 </w:t>
      </w:r>
      <w:r w:rsidR="00E5181F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>side.</w:t>
      </w:r>
    </w:p>
    <w:p w14:paraId="23168464" w14:textId="77777777" w:rsidR="001B62F9" w:rsidRPr="004E2CAF" w:rsidRDefault="001B62F9" w:rsidP="002417B3">
      <w:pPr>
        <w:spacing w:after="0"/>
        <w:ind w:left="720" w:firstLine="720"/>
        <w:rPr>
          <w:rFonts w:ascii="Open Sans" w:eastAsia="Calibri" w:hAnsi="Open Sans" w:cs="Open Sans"/>
          <w:sz w:val="24"/>
          <w:szCs w:val="24"/>
        </w:rPr>
      </w:pPr>
    </w:p>
    <w:p w14:paraId="3FD736AB" w14:textId="1BE8F7CC" w:rsidR="00751029" w:rsidRDefault="00485EE0" w:rsidP="00485EE0">
      <w:pPr>
        <w:spacing w:after="0"/>
        <w:rPr>
          <w:rFonts w:ascii="Open Sans" w:eastAsia="Calibri" w:hAnsi="Open Sans" w:cs="Open Sans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f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ab/>
      </w:r>
      <w:r w:rsidR="004E2CAF" w:rsidRPr="004E2CAF">
        <w:rPr>
          <w:rFonts w:ascii="Open Sans" w:eastAsia="Calibri" w:hAnsi="Open Sans" w:cs="Open Sans"/>
          <w:sz w:val="24"/>
          <w:szCs w:val="24"/>
        </w:rPr>
        <w:t>12</w:t>
      </w:r>
      <w:r w:rsidR="00B358F6">
        <w:rPr>
          <w:rFonts w:ascii="Open Sans" w:eastAsia="Calibri" w:hAnsi="Open Sans" w:cs="Open Sans"/>
          <w:sz w:val="24"/>
          <w:szCs w:val="24"/>
        </w:rPr>
        <w:t>.</w:t>
      </w:r>
      <w:r w:rsidR="004E2CAF" w:rsidRPr="004E2CAF">
        <w:rPr>
          <w:rFonts w:ascii="Open Sans" w:eastAsia="Calibri" w:hAnsi="Open Sans" w:cs="Open Sans"/>
          <w:sz w:val="24"/>
          <w:szCs w:val="24"/>
        </w:rPr>
        <w:t> </w:t>
      </w:r>
      <w:r w:rsidR="00B358F6">
        <w:rPr>
          <w:rFonts w:ascii="Open Sans" w:eastAsia="Calibri" w:hAnsi="Open Sans" w:cs="Open Sans"/>
          <w:sz w:val="24"/>
          <w:szCs w:val="24"/>
        </w:rPr>
        <w:t xml:space="preserve"> </w:t>
      </w:r>
      <w:r w:rsidR="004E2CAF" w:rsidRPr="004E2CAF">
        <w:rPr>
          <w:rFonts w:ascii="Open Sans" w:eastAsia="Calibri" w:hAnsi="Open Sans" w:cs="Open Sans"/>
          <w:sz w:val="24"/>
          <w:szCs w:val="24"/>
        </w:rPr>
        <w:t>Be glad</w:t>
      </w:r>
      <w:r w:rsidR="00E5181F">
        <w:rPr>
          <w:rFonts w:ascii="Open Sans" w:eastAsia="Calibri" w:hAnsi="Open Sans" w:cs="Open Sans"/>
          <w:sz w:val="24"/>
          <w:szCs w:val="24"/>
        </w:rPr>
        <w:t xml:space="preserve"> </w:t>
      </w:r>
      <w:r w:rsidR="004E2CAF" w:rsidRPr="004E2CAF">
        <w:rPr>
          <w:rFonts w:ascii="Open Sans" w:eastAsia="Calibri" w:hAnsi="Open Sans" w:cs="Open Sans"/>
          <w:sz w:val="24"/>
          <w:szCs w:val="24"/>
        </w:rPr>
        <w:t>O ye righteous</w:t>
      </w:r>
      <w:r w:rsidR="00E5181F">
        <w:rPr>
          <w:rFonts w:ascii="Open Sans" w:eastAsia="Calibri" w:hAnsi="Open Sans" w:cs="Open Sans"/>
          <w:sz w:val="24"/>
          <w:szCs w:val="24"/>
        </w:rPr>
        <w:t xml:space="preserve"> </w:t>
      </w:r>
      <w:r w:rsidR="004E2CAF" w:rsidRPr="004E2CAF">
        <w:rPr>
          <w:rFonts w:ascii="Open Sans" w:eastAsia="Calibri" w:hAnsi="Open Sans" w:cs="Open Sans"/>
          <w:sz w:val="24"/>
          <w:szCs w:val="24"/>
        </w:rPr>
        <w:t>and re</w:t>
      </w:r>
      <w:r w:rsidR="00E5181F">
        <w:rPr>
          <w:rFonts w:ascii="Open Sans" w:eastAsia="Calibri" w:hAnsi="Open Sans" w:cs="Open Sans"/>
          <w:sz w:val="24"/>
          <w:szCs w:val="24"/>
        </w:rPr>
        <w:t>-|</w:t>
      </w:r>
      <w:r w:rsidR="004E2CAF" w:rsidRPr="004E2CAF">
        <w:rPr>
          <w:rFonts w:ascii="Open Sans" w:eastAsia="Calibri" w:hAnsi="Open Sans" w:cs="Open Sans"/>
          <w:sz w:val="24"/>
          <w:szCs w:val="24"/>
        </w:rPr>
        <w:t xml:space="preserve">joice in </w:t>
      </w:r>
      <w:r w:rsidR="004A1603" w:rsidRPr="004A1603">
        <w:rPr>
          <w:rFonts w:ascii="Open Sans" w:eastAsia="Calibri" w:hAnsi="Open Sans" w:cs="Open Sans"/>
          <w:b/>
          <w:bCs/>
          <w:iCs/>
          <w:sz w:val="24"/>
          <w:szCs w:val="24"/>
        </w:rPr>
        <w:t>·</w:t>
      </w:r>
      <w:r w:rsidR="004A1603">
        <w:rPr>
          <w:rFonts w:ascii="Open Sans" w:eastAsia="Calibri" w:hAnsi="Open Sans" w:cs="Open Sans"/>
          <w:b/>
          <w:bCs/>
          <w:iCs/>
          <w:sz w:val="24"/>
          <w:szCs w:val="24"/>
        </w:rPr>
        <w:t xml:space="preserve"> </w:t>
      </w:r>
      <w:r w:rsidR="004E2CAF" w:rsidRPr="004E2CAF">
        <w:rPr>
          <w:rFonts w:ascii="Open Sans" w:eastAsia="Calibri" w:hAnsi="Open Sans" w:cs="Open Sans"/>
          <w:sz w:val="24"/>
          <w:szCs w:val="24"/>
        </w:rPr>
        <w:t xml:space="preserve">the </w:t>
      </w:r>
      <w:r w:rsidR="00E5181F">
        <w:rPr>
          <w:rFonts w:ascii="Open Sans" w:eastAsia="Calibri" w:hAnsi="Open Sans" w:cs="Open Sans"/>
          <w:sz w:val="24"/>
          <w:szCs w:val="24"/>
        </w:rPr>
        <w:t xml:space="preserve">| </w:t>
      </w:r>
      <w:r w:rsidR="004E2CAF" w:rsidRPr="004E2CAF">
        <w:rPr>
          <w:rFonts w:ascii="Open Sans" w:eastAsia="Calibri" w:hAnsi="Open Sans" w:cs="Open Sans"/>
          <w:sz w:val="24"/>
          <w:szCs w:val="24"/>
        </w:rPr>
        <w:t xml:space="preserve">Lord : </w:t>
      </w:r>
    </w:p>
    <w:p w14:paraId="16942149" w14:textId="2DBD01BA" w:rsidR="004E2CAF" w:rsidRDefault="004E2CAF" w:rsidP="001B62F9">
      <w:pPr>
        <w:spacing w:after="0"/>
        <w:ind w:left="720" w:firstLine="720"/>
        <w:rPr>
          <w:rFonts w:ascii="Open Sans" w:eastAsia="Calibri" w:hAnsi="Open Sans" w:cs="Open Sans"/>
          <w:sz w:val="24"/>
          <w:szCs w:val="24"/>
        </w:rPr>
      </w:pPr>
      <w:r w:rsidRPr="004E2CAF">
        <w:rPr>
          <w:rFonts w:ascii="Open Sans" w:eastAsia="Calibri" w:hAnsi="Open Sans" w:cs="Open Sans"/>
          <w:sz w:val="24"/>
          <w:szCs w:val="24"/>
        </w:rPr>
        <w:t xml:space="preserve">and be </w:t>
      </w:r>
      <w:r w:rsidRPr="004A1603">
        <w:rPr>
          <w:rFonts w:ascii="Open Sans" w:eastAsia="Calibri" w:hAnsi="Open Sans" w:cs="Open Sans"/>
          <w:b/>
          <w:bCs/>
          <w:sz w:val="24"/>
          <w:szCs w:val="24"/>
        </w:rPr>
        <w:t>joy</w:t>
      </w:r>
      <w:r w:rsidRPr="004E2CAF">
        <w:rPr>
          <w:rFonts w:ascii="Open Sans" w:eastAsia="Calibri" w:hAnsi="Open Sans" w:cs="Open Sans"/>
          <w:sz w:val="24"/>
          <w:szCs w:val="24"/>
        </w:rPr>
        <w:t>ful</w:t>
      </w:r>
      <w:r w:rsidR="00E5181F">
        <w:rPr>
          <w:rFonts w:ascii="Open Sans" w:eastAsia="Calibri" w:hAnsi="Open Sans" w:cs="Open Sans"/>
          <w:sz w:val="24"/>
          <w:szCs w:val="24"/>
        </w:rPr>
        <w:t xml:space="preserve"> 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all </w:t>
      </w:r>
      <w:r w:rsidR="00E5181F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ye that </w:t>
      </w:r>
      <w:r w:rsidR="004A1603" w:rsidRPr="004A1603">
        <w:rPr>
          <w:rFonts w:ascii="Open Sans" w:eastAsia="Calibri" w:hAnsi="Open Sans" w:cs="Open Sans"/>
          <w:b/>
          <w:bCs/>
          <w:iCs/>
          <w:sz w:val="24"/>
          <w:szCs w:val="24"/>
        </w:rPr>
        <w:t>·</w:t>
      </w:r>
      <w:r w:rsidR="004A1603">
        <w:rPr>
          <w:rFonts w:ascii="Open Sans" w:eastAsia="Calibri" w:hAnsi="Open Sans" w:cs="Open Sans"/>
          <w:b/>
          <w:bCs/>
          <w:iCs/>
          <w:sz w:val="24"/>
          <w:szCs w:val="24"/>
        </w:rPr>
        <w:t xml:space="preserve"> </w:t>
      </w:r>
      <w:r w:rsidRPr="00434DCB">
        <w:rPr>
          <w:rFonts w:ascii="Open Sans" w:eastAsia="Calibri" w:hAnsi="Open Sans" w:cs="Open Sans"/>
          <w:sz w:val="24"/>
          <w:szCs w:val="24"/>
        </w:rPr>
        <w:t>are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 </w:t>
      </w:r>
      <w:r w:rsidR="00E5181F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 xml:space="preserve">true of </w:t>
      </w:r>
      <w:r w:rsidR="00E5181F">
        <w:rPr>
          <w:rFonts w:ascii="Open Sans" w:eastAsia="Calibri" w:hAnsi="Open Sans" w:cs="Open Sans"/>
          <w:sz w:val="24"/>
          <w:szCs w:val="24"/>
        </w:rPr>
        <w:t xml:space="preserve">| </w:t>
      </w:r>
      <w:r w:rsidRPr="004E2CAF">
        <w:rPr>
          <w:rFonts w:ascii="Open Sans" w:eastAsia="Calibri" w:hAnsi="Open Sans" w:cs="Open Sans"/>
          <w:sz w:val="24"/>
          <w:szCs w:val="24"/>
        </w:rPr>
        <w:t>hear</w:t>
      </w:r>
      <w:r w:rsidRPr="004E2CAF">
        <w:rPr>
          <w:rFonts w:ascii="Open Sans" w:eastAsia="Calibri" w:hAnsi="Open Sans" w:cs="Open Sans"/>
          <w:sz w:val="24"/>
          <w:szCs w:val="24"/>
          <w:u w:val="single"/>
        </w:rPr>
        <w:t>t</w:t>
      </w:r>
      <w:r w:rsidRPr="004E2CAF">
        <w:rPr>
          <w:rFonts w:ascii="Open Sans" w:eastAsia="Calibri" w:hAnsi="Open Sans" w:cs="Open Sans"/>
          <w:sz w:val="24"/>
          <w:szCs w:val="24"/>
        </w:rPr>
        <w:t>.</w:t>
      </w:r>
    </w:p>
    <w:p w14:paraId="7C129A68" w14:textId="77777777" w:rsidR="00751029" w:rsidRPr="004E2CAF" w:rsidRDefault="00751029" w:rsidP="00751029">
      <w:pPr>
        <w:spacing w:after="0"/>
        <w:ind w:firstLine="720"/>
        <w:rPr>
          <w:rFonts w:ascii="Open Sans" w:eastAsia="Calibri" w:hAnsi="Open Sans" w:cs="Open Sans"/>
          <w:sz w:val="24"/>
          <w:szCs w:val="24"/>
        </w:rPr>
      </w:pPr>
    </w:p>
    <w:p w14:paraId="6466F7BF" w14:textId="77777777" w:rsidR="00F321D0" w:rsidRPr="00F321D0" w:rsidRDefault="00F321D0" w:rsidP="002360BF">
      <w:pPr>
        <w:spacing w:after="0"/>
        <w:rPr>
          <w:rFonts w:ascii="Open Sans" w:eastAsia="Calibri" w:hAnsi="Open Sans" w:cs="Open Sans"/>
          <w:i/>
          <w:iCs/>
          <w:sz w:val="12"/>
          <w:szCs w:val="12"/>
        </w:rPr>
      </w:pPr>
    </w:p>
    <w:p w14:paraId="607C7C9E" w14:textId="77777777" w:rsidR="00345E3B" w:rsidRPr="00345E3B" w:rsidRDefault="00623388" w:rsidP="004E23F3">
      <w:pPr>
        <w:spacing w:after="0"/>
        <w:rPr>
          <w:rFonts w:ascii="Open Sans" w:eastAsia="Calibri" w:hAnsi="Open Sans" w:cs="Open Sans"/>
          <w:sz w:val="24"/>
          <w:szCs w:val="24"/>
        </w:rPr>
      </w:pPr>
      <w:r w:rsidRPr="00345E3B">
        <w:rPr>
          <w:rFonts w:ascii="Open Sans" w:eastAsia="Calibri" w:hAnsi="Open Sans" w:cs="Open Sans"/>
          <w:b/>
          <w:bCs/>
          <w:i/>
          <w:iCs/>
          <w:sz w:val="24"/>
          <w:szCs w:val="24"/>
        </w:rPr>
        <w:t>m</w:t>
      </w:r>
      <w:r w:rsidR="004E23F3" w:rsidRPr="00345E3B">
        <w:rPr>
          <w:rFonts w:ascii="Open Sans" w:eastAsia="Calibri" w:hAnsi="Open Sans" w:cs="Open Sans"/>
          <w:b/>
          <w:bCs/>
          <w:i/>
          <w:iCs/>
          <w:sz w:val="24"/>
          <w:szCs w:val="24"/>
        </w:rPr>
        <w:t>f</w:t>
      </w:r>
      <w:r w:rsidR="004E23F3" w:rsidRPr="00345E3B">
        <w:rPr>
          <w:rFonts w:ascii="Open Sans" w:eastAsia="Calibri" w:hAnsi="Open Sans" w:cs="Open Sans"/>
          <w:sz w:val="24"/>
          <w:szCs w:val="24"/>
        </w:rPr>
        <w:tab/>
        <w:t xml:space="preserve">Glory be to the Father,*  and | to the | Son:  </w:t>
      </w:r>
    </w:p>
    <w:p w14:paraId="6F5B1E83" w14:textId="5FBD4968" w:rsidR="004E23F3" w:rsidRPr="00345E3B" w:rsidRDefault="004E23F3" w:rsidP="00345E3B">
      <w:pPr>
        <w:spacing w:after="0"/>
        <w:ind w:firstLine="720"/>
        <w:rPr>
          <w:rFonts w:ascii="Open Sans" w:eastAsia="Calibri" w:hAnsi="Open Sans" w:cs="Open Sans"/>
          <w:sz w:val="36"/>
          <w:szCs w:val="36"/>
        </w:rPr>
      </w:pPr>
      <w:r w:rsidRPr="00345E3B">
        <w:rPr>
          <w:rFonts w:ascii="Open Sans" w:eastAsia="Calibri" w:hAnsi="Open Sans" w:cs="Open Sans"/>
          <w:sz w:val="24"/>
          <w:szCs w:val="24"/>
        </w:rPr>
        <w:t>and | to the | Ho</w:t>
      </w:r>
      <w:r w:rsidR="00002ACE">
        <w:rPr>
          <w:rFonts w:ascii="Open Sans" w:eastAsia="Calibri" w:hAnsi="Open Sans" w:cs="Open Sans"/>
          <w:sz w:val="24"/>
          <w:szCs w:val="24"/>
        </w:rPr>
        <w:t>-</w:t>
      </w:r>
      <w:r w:rsidRPr="007A4E7D">
        <w:rPr>
          <w:rFonts w:ascii="Open Sans" w:eastAsia="Calibri" w:hAnsi="Open Sans" w:cs="Open Sans"/>
          <w:sz w:val="24"/>
          <w:szCs w:val="24"/>
        </w:rPr>
        <w:t>ly</w:t>
      </w:r>
      <w:r w:rsidRPr="00345E3B">
        <w:rPr>
          <w:rFonts w:ascii="Open Sans" w:eastAsia="Calibri" w:hAnsi="Open Sans" w:cs="Open Sans"/>
          <w:sz w:val="24"/>
          <w:szCs w:val="24"/>
        </w:rPr>
        <w:t xml:space="preserve"> | Ghos</w:t>
      </w:r>
      <w:r w:rsidRPr="00ED46FD">
        <w:rPr>
          <w:rFonts w:ascii="Open Sans" w:eastAsia="Calibri" w:hAnsi="Open Sans" w:cs="Open Sans"/>
          <w:sz w:val="24"/>
          <w:szCs w:val="24"/>
          <w:u w:val="single"/>
        </w:rPr>
        <w:t>t</w:t>
      </w:r>
      <w:r w:rsidRPr="00345E3B">
        <w:rPr>
          <w:rFonts w:ascii="Open Sans" w:eastAsia="Calibri" w:hAnsi="Open Sans" w:cs="Open Sans"/>
          <w:sz w:val="24"/>
          <w:szCs w:val="24"/>
        </w:rPr>
        <w:t>;</w:t>
      </w:r>
    </w:p>
    <w:p w14:paraId="15A7C38B" w14:textId="74355157" w:rsidR="00345E3B" w:rsidRPr="00345E3B" w:rsidRDefault="004E23F3" w:rsidP="00623388">
      <w:pPr>
        <w:spacing w:after="0"/>
        <w:rPr>
          <w:rFonts w:ascii="Open Sans" w:eastAsia="Calibri" w:hAnsi="Open Sans" w:cs="Open Sans"/>
          <w:sz w:val="24"/>
          <w:szCs w:val="24"/>
        </w:rPr>
      </w:pPr>
      <w:r w:rsidRPr="00345E3B">
        <w:rPr>
          <w:rFonts w:ascii="Open Sans" w:eastAsia="Calibri" w:hAnsi="Open Sans" w:cs="Open Sans"/>
          <w:sz w:val="24"/>
          <w:szCs w:val="24"/>
        </w:rPr>
        <w:tab/>
        <w:t>As it was in the beginning</w:t>
      </w:r>
      <w:r w:rsidR="00D03059">
        <w:rPr>
          <w:rFonts w:ascii="Open Sans" w:eastAsia="Calibri" w:hAnsi="Open Sans" w:cs="Open Sans"/>
          <w:sz w:val="24"/>
          <w:szCs w:val="24"/>
        </w:rPr>
        <w:t>,</w:t>
      </w:r>
      <w:r w:rsidRPr="00345E3B">
        <w:rPr>
          <w:rFonts w:ascii="Open Sans" w:eastAsia="Calibri" w:hAnsi="Open Sans" w:cs="Open Sans"/>
          <w:sz w:val="24"/>
          <w:szCs w:val="24"/>
        </w:rPr>
        <w:t xml:space="preserve"> *  is now and | ev-er | </w:t>
      </w:r>
      <w:r w:rsidRPr="00ED46FD">
        <w:rPr>
          <w:rFonts w:ascii="Open Sans" w:eastAsia="Calibri" w:hAnsi="Open Sans" w:cs="Open Sans"/>
          <w:b/>
          <w:bCs/>
          <w:sz w:val="24"/>
          <w:szCs w:val="24"/>
        </w:rPr>
        <w:t>shall</w:t>
      </w:r>
      <w:r w:rsidRPr="00345E3B">
        <w:rPr>
          <w:rFonts w:ascii="Open Sans" w:eastAsia="Calibri" w:hAnsi="Open Sans" w:cs="Open Sans"/>
          <w:sz w:val="24"/>
          <w:szCs w:val="24"/>
        </w:rPr>
        <w:t xml:space="preserve"> be:  </w:t>
      </w:r>
    </w:p>
    <w:p w14:paraId="5C2A4C97" w14:textId="22C5B46F" w:rsidR="00BB05AB" w:rsidRPr="00345E3B" w:rsidRDefault="004E23F3" w:rsidP="00345E3B">
      <w:pPr>
        <w:spacing w:after="0"/>
        <w:ind w:firstLine="720"/>
        <w:rPr>
          <w:rFonts w:ascii="Open Sans" w:eastAsia="Calibri" w:hAnsi="Open Sans" w:cs="Open Sans"/>
          <w:sz w:val="24"/>
          <w:szCs w:val="24"/>
        </w:rPr>
      </w:pPr>
      <w:r w:rsidRPr="00345E3B">
        <w:rPr>
          <w:rFonts w:ascii="Open Sans" w:eastAsia="Calibri" w:hAnsi="Open Sans" w:cs="Open Sans"/>
          <w:sz w:val="24"/>
          <w:szCs w:val="24"/>
        </w:rPr>
        <w:t xml:space="preserve">World without | end. *   </w:t>
      </w:r>
      <w:r w:rsidRPr="007A4E7D">
        <w:rPr>
          <w:rFonts w:ascii="Open Sans" w:eastAsia="Calibri" w:hAnsi="Open Sans" w:cs="Open Sans"/>
          <w:sz w:val="24"/>
          <w:szCs w:val="24"/>
        </w:rPr>
        <w:t>A</w:t>
      </w:r>
      <w:r w:rsidRPr="00345E3B">
        <w:rPr>
          <w:rFonts w:ascii="Open Sans" w:eastAsia="Calibri" w:hAnsi="Open Sans" w:cs="Open Sans"/>
          <w:sz w:val="24"/>
          <w:szCs w:val="24"/>
        </w:rPr>
        <w:t xml:space="preserve"> | - | men.</w:t>
      </w:r>
    </w:p>
    <w:sectPr w:rsidR="00BB05AB" w:rsidRPr="00345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47871"/>
    <w:multiLevelType w:val="hybridMultilevel"/>
    <w:tmpl w:val="ED928498"/>
    <w:lvl w:ilvl="0" w:tplc="C2084A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46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F3"/>
    <w:rsid w:val="00002ACE"/>
    <w:rsid w:val="000131BA"/>
    <w:rsid w:val="0001622B"/>
    <w:rsid w:val="000443F1"/>
    <w:rsid w:val="000450E1"/>
    <w:rsid w:val="000614B6"/>
    <w:rsid w:val="000661BE"/>
    <w:rsid w:val="00071742"/>
    <w:rsid w:val="00080F72"/>
    <w:rsid w:val="0008271F"/>
    <w:rsid w:val="000829F0"/>
    <w:rsid w:val="000C1994"/>
    <w:rsid w:val="001149AA"/>
    <w:rsid w:val="00123C95"/>
    <w:rsid w:val="00135FEA"/>
    <w:rsid w:val="00144CB8"/>
    <w:rsid w:val="00166800"/>
    <w:rsid w:val="001A7F29"/>
    <w:rsid w:val="001B495C"/>
    <w:rsid w:val="001B62F9"/>
    <w:rsid w:val="001C2654"/>
    <w:rsid w:val="001C32F3"/>
    <w:rsid w:val="001F3885"/>
    <w:rsid w:val="001F50ED"/>
    <w:rsid w:val="0023258C"/>
    <w:rsid w:val="002360BF"/>
    <w:rsid w:val="00236E9B"/>
    <w:rsid w:val="0023794D"/>
    <w:rsid w:val="002417B3"/>
    <w:rsid w:val="00246C39"/>
    <w:rsid w:val="00265753"/>
    <w:rsid w:val="00282AE1"/>
    <w:rsid w:val="00291360"/>
    <w:rsid w:val="002A27D3"/>
    <w:rsid w:val="002B5D40"/>
    <w:rsid w:val="002F3F74"/>
    <w:rsid w:val="00317113"/>
    <w:rsid w:val="00330320"/>
    <w:rsid w:val="00345E3B"/>
    <w:rsid w:val="00353019"/>
    <w:rsid w:val="00370610"/>
    <w:rsid w:val="00383404"/>
    <w:rsid w:val="003C14C0"/>
    <w:rsid w:val="003D66F7"/>
    <w:rsid w:val="0040796B"/>
    <w:rsid w:val="00434DCB"/>
    <w:rsid w:val="00457FEF"/>
    <w:rsid w:val="004655E2"/>
    <w:rsid w:val="00465A7F"/>
    <w:rsid w:val="00470809"/>
    <w:rsid w:val="00477859"/>
    <w:rsid w:val="00485EE0"/>
    <w:rsid w:val="00493950"/>
    <w:rsid w:val="004A1603"/>
    <w:rsid w:val="004B3653"/>
    <w:rsid w:val="004D7293"/>
    <w:rsid w:val="004E23F3"/>
    <w:rsid w:val="004E2CAF"/>
    <w:rsid w:val="004F2535"/>
    <w:rsid w:val="00534A28"/>
    <w:rsid w:val="00543921"/>
    <w:rsid w:val="00580631"/>
    <w:rsid w:val="005943FD"/>
    <w:rsid w:val="005A239F"/>
    <w:rsid w:val="005B130F"/>
    <w:rsid w:val="005B75DB"/>
    <w:rsid w:val="005C2AC5"/>
    <w:rsid w:val="005E116D"/>
    <w:rsid w:val="005E5C19"/>
    <w:rsid w:val="005F46A7"/>
    <w:rsid w:val="005F7353"/>
    <w:rsid w:val="00623388"/>
    <w:rsid w:val="00624414"/>
    <w:rsid w:val="006273D6"/>
    <w:rsid w:val="006313E3"/>
    <w:rsid w:val="00646CCF"/>
    <w:rsid w:val="00647603"/>
    <w:rsid w:val="0066295A"/>
    <w:rsid w:val="006726A7"/>
    <w:rsid w:val="006749F7"/>
    <w:rsid w:val="00675D8D"/>
    <w:rsid w:val="006B2455"/>
    <w:rsid w:val="006C0945"/>
    <w:rsid w:val="006C67F3"/>
    <w:rsid w:val="006C7C4B"/>
    <w:rsid w:val="006D5ED9"/>
    <w:rsid w:val="006E16B8"/>
    <w:rsid w:val="006E3FF3"/>
    <w:rsid w:val="007035A1"/>
    <w:rsid w:val="00703901"/>
    <w:rsid w:val="0071648F"/>
    <w:rsid w:val="007206E9"/>
    <w:rsid w:val="00721D96"/>
    <w:rsid w:val="00751029"/>
    <w:rsid w:val="00782FDE"/>
    <w:rsid w:val="007A4E7D"/>
    <w:rsid w:val="007B3E5E"/>
    <w:rsid w:val="007D579F"/>
    <w:rsid w:val="007E1440"/>
    <w:rsid w:val="008010F6"/>
    <w:rsid w:val="008304C9"/>
    <w:rsid w:val="0083115B"/>
    <w:rsid w:val="00840ADE"/>
    <w:rsid w:val="00856EE1"/>
    <w:rsid w:val="0087283A"/>
    <w:rsid w:val="008735FF"/>
    <w:rsid w:val="008741BF"/>
    <w:rsid w:val="00885567"/>
    <w:rsid w:val="008A2F01"/>
    <w:rsid w:val="008D74A7"/>
    <w:rsid w:val="008F33C4"/>
    <w:rsid w:val="008F618E"/>
    <w:rsid w:val="0090516B"/>
    <w:rsid w:val="009250D7"/>
    <w:rsid w:val="00925EFA"/>
    <w:rsid w:val="00952718"/>
    <w:rsid w:val="00960CA0"/>
    <w:rsid w:val="0096118C"/>
    <w:rsid w:val="00963191"/>
    <w:rsid w:val="00992B54"/>
    <w:rsid w:val="009D48C2"/>
    <w:rsid w:val="009F32ED"/>
    <w:rsid w:val="00A174CA"/>
    <w:rsid w:val="00A23926"/>
    <w:rsid w:val="00A74986"/>
    <w:rsid w:val="00AF12F3"/>
    <w:rsid w:val="00AF4AA7"/>
    <w:rsid w:val="00AF5DE0"/>
    <w:rsid w:val="00B358F6"/>
    <w:rsid w:val="00B40686"/>
    <w:rsid w:val="00B47B40"/>
    <w:rsid w:val="00B64013"/>
    <w:rsid w:val="00B82BEE"/>
    <w:rsid w:val="00B90FB9"/>
    <w:rsid w:val="00B912B3"/>
    <w:rsid w:val="00BA478E"/>
    <w:rsid w:val="00BA56C4"/>
    <w:rsid w:val="00BA5E7D"/>
    <w:rsid w:val="00BB05AB"/>
    <w:rsid w:val="00BC38F1"/>
    <w:rsid w:val="00BD15BC"/>
    <w:rsid w:val="00C2102A"/>
    <w:rsid w:val="00C668E3"/>
    <w:rsid w:val="00C830A0"/>
    <w:rsid w:val="00C85F67"/>
    <w:rsid w:val="00CB63E5"/>
    <w:rsid w:val="00CC257B"/>
    <w:rsid w:val="00CD7CBA"/>
    <w:rsid w:val="00D03059"/>
    <w:rsid w:val="00D103F3"/>
    <w:rsid w:val="00D16CA9"/>
    <w:rsid w:val="00D3390F"/>
    <w:rsid w:val="00D80E48"/>
    <w:rsid w:val="00D83BDC"/>
    <w:rsid w:val="00DA3D1F"/>
    <w:rsid w:val="00DC3777"/>
    <w:rsid w:val="00DF0DD0"/>
    <w:rsid w:val="00DF284A"/>
    <w:rsid w:val="00DF6E9C"/>
    <w:rsid w:val="00E5181F"/>
    <w:rsid w:val="00E57607"/>
    <w:rsid w:val="00E60EC8"/>
    <w:rsid w:val="00E906D8"/>
    <w:rsid w:val="00EB1561"/>
    <w:rsid w:val="00EC2A29"/>
    <w:rsid w:val="00EC62E0"/>
    <w:rsid w:val="00ED46FD"/>
    <w:rsid w:val="00ED6F53"/>
    <w:rsid w:val="00F321D0"/>
    <w:rsid w:val="00F475E6"/>
    <w:rsid w:val="00F65196"/>
    <w:rsid w:val="00F65EE5"/>
    <w:rsid w:val="00FA2C61"/>
    <w:rsid w:val="00FC17B4"/>
    <w:rsid w:val="00FC5F07"/>
    <w:rsid w:val="00FD260C"/>
    <w:rsid w:val="00FE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618D9"/>
  <w15:chartTrackingRefBased/>
  <w15:docId w15:val="{90F5E869-C7D1-4ED5-B076-83B8A89B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9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HOWLING, Tom (BRINNINGTON SURGERY)</dc:creator>
  <cp:keywords/>
  <dc:description/>
  <cp:lastModifiedBy>HOWLING, Tom (BRINNINGTON SURGERY)</cp:lastModifiedBy>
  <cp:revision>16</cp:revision>
  <dcterms:created xsi:type="dcterms:W3CDTF">2025-01-26T17:30:00Z</dcterms:created>
  <dcterms:modified xsi:type="dcterms:W3CDTF">2025-01-26T21:07:00Z</dcterms:modified>
</cp:coreProperties>
</file>